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1B1C" w:rsidRPr="00091B1C" w:rsidRDefault="00091B1C" w:rsidP="00091B1C">
      <w:pPr>
        <w:pStyle w:val="Caption"/>
        <w:jc w:val="center"/>
        <w:rPr>
          <w:i/>
          <w:sz w:val="32"/>
          <w:szCs w:val="32"/>
          <w:bdr w:val="none" w:sz="0" w:space="0" w:color="auto" w:frame="1"/>
        </w:rPr>
      </w:pPr>
      <w:r w:rsidRPr="00091B1C">
        <w:rPr>
          <w:sz w:val="32"/>
          <w:szCs w:val="32"/>
          <w:bdr w:val="none" w:sz="0" w:space="0" w:color="auto" w:frame="1"/>
        </w:rPr>
        <w:t>Uptake of oral-based HIV self-testing among key populations taking HIV pre-exposure prophylaxis in central Uganda</w:t>
      </w:r>
    </w:p>
    <w:p w:rsidR="00091B1C" w:rsidRPr="00091B1C" w:rsidRDefault="00091B1C" w:rsidP="00091B1C">
      <w:pPr>
        <w:pStyle w:val="Caption"/>
        <w:rPr>
          <w:bCs/>
          <w:i/>
          <w:sz w:val="32"/>
          <w:szCs w:val="32"/>
        </w:rPr>
      </w:pPr>
    </w:p>
    <w:p w:rsidR="00091B1C" w:rsidRPr="00091B1C" w:rsidRDefault="00091B1C" w:rsidP="00091B1C">
      <w:pPr>
        <w:pStyle w:val="Caption"/>
        <w:rPr>
          <w:sz w:val="24"/>
          <w:szCs w:val="24"/>
        </w:rPr>
      </w:pPr>
      <w:r w:rsidRPr="00091B1C">
        <w:rPr>
          <w:bCs/>
          <w:sz w:val="24"/>
          <w:szCs w:val="24"/>
        </w:rPr>
        <w:t>Authors</w:t>
      </w:r>
      <w:r w:rsidRPr="00091B1C">
        <w:rPr>
          <w:sz w:val="24"/>
          <w:szCs w:val="24"/>
        </w:rPr>
        <w:t xml:space="preserve"> </w:t>
      </w:r>
    </w:p>
    <w:p w:rsidR="00091B1C" w:rsidRPr="00091B1C" w:rsidRDefault="00091B1C" w:rsidP="00091B1C">
      <w:pPr>
        <w:pStyle w:val="Caption"/>
        <w:rPr>
          <w:sz w:val="24"/>
          <w:szCs w:val="24"/>
          <w:vertAlign w:val="superscript"/>
        </w:rPr>
      </w:pPr>
      <w:bookmarkStart w:id="0" w:name="_Toc479385390"/>
      <w:bookmarkStart w:id="1" w:name="_Toc479386132"/>
      <w:r w:rsidRPr="00091B1C">
        <w:rPr>
          <w:sz w:val="24"/>
          <w:szCs w:val="24"/>
        </w:rPr>
        <w:t>*John Bosco Junior Matovu</w:t>
      </w:r>
      <w:r w:rsidRPr="00091B1C">
        <w:rPr>
          <w:sz w:val="24"/>
          <w:szCs w:val="24"/>
          <w:vertAlign w:val="superscript"/>
        </w:rPr>
        <w:t>1</w:t>
      </w:r>
      <w:r w:rsidRPr="00091B1C">
        <w:rPr>
          <w:sz w:val="24"/>
          <w:szCs w:val="24"/>
        </w:rPr>
        <w:t>, Jayne Byakika-Tusiime</w:t>
      </w:r>
      <w:proofErr w:type="gramStart"/>
      <w:r w:rsidRPr="00091B1C">
        <w:rPr>
          <w:sz w:val="24"/>
          <w:szCs w:val="24"/>
          <w:vertAlign w:val="superscript"/>
        </w:rPr>
        <w:t>2</w:t>
      </w:r>
      <w:r w:rsidRPr="00091B1C">
        <w:rPr>
          <w:sz w:val="24"/>
          <w:szCs w:val="24"/>
        </w:rPr>
        <w:t xml:space="preserve"> ,</w:t>
      </w:r>
      <w:proofErr w:type="gramEnd"/>
      <w:r w:rsidRPr="00091B1C">
        <w:rPr>
          <w:sz w:val="24"/>
          <w:szCs w:val="24"/>
        </w:rPr>
        <w:t xml:space="preserve"> </w:t>
      </w:r>
      <w:r w:rsidRPr="00091B1C">
        <w:rPr>
          <w:bCs/>
          <w:sz w:val="24"/>
          <w:szCs w:val="24"/>
        </w:rPr>
        <w:t>Roy William Mayega</w:t>
      </w:r>
      <w:r w:rsidRPr="00091B1C">
        <w:rPr>
          <w:sz w:val="24"/>
          <w:szCs w:val="24"/>
          <w:vertAlign w:val="superscript"/>
        </w:rPr>
        <w:t>3</w:t>
      </w:r>
      <w:r w:rsidRPr="00091B1C">
        <w:rPr>
          <w:sz w:val="24"/>
          <w:szCs w:val="24"/>
        </w:rPr>
        <w:t xml:space="preserve">, </w:t>
      </w:r>
      <w:bookmarkEnd w:id="0"/>
      <w:bookmarkEnd w:id="1"/>
      <w:proofErr w:type="spellStart"/>
      <w:r w:rsidRPr="00091B1C">
        <w:rPr>
          <w:sz w:val="24"/>
          <w:szCs w:val="24"/>
        </w:rPr>
        <w:t>Sylivia</w:t>
      </w:r>
      <w:proofErr w:type="spellEnd"/>
      <w:r w:rsidRPr="00091B1C">
        <w:rPr>
          <w:sz w:val="24"/>
          <w:szCs w:val="24"/>
        </w:rPr>
        <w:t xml:space="preserve"> Nalubega</w:t>
      </w:r>
      <w:r w:rsidRPr="00091B1C">
        <w:rPr>
          <w:sz w:val="24"/>
          <w:szCs w:val="24"/>
          <w:vertAlign w:val="superscript"/>
        </w:rPr>
        <w:t>4</w:t>
      </w:r>
    </w:p>
    <w:p w:rsidR="00091B1C" w:rsidRPr="00091B1C" w:rsidRDefault="00091B1C" w:rsidP="00091B1C">
      <w:pPr>
        <w:pStyle w:val="Caption"/>
        <w:rPr>
          <w:rStyle w:val="Emphasis"/>
          <w:i w:val="0"/>
        </w:rPr>
      </w:pPr>
      <w:r w:rsidRPr="00091B1C">
        <w:rPr>
          <w:rStyle w:val="Emphasis"/>
          <w:i w:val="0"/>
        </w:rPr>
        <w:t>Affiliations</w:t>
      </w:r>
    </w:p>
    <w:p w:rsidR="00091B1C" w:rsidRPr="00091B1C" w:rsidRDefault="00091B1C" w:rsidP="00091B1C">
      <w:pPr>
        <w:pStyle w:val="Caption"/>
        <w:numPr>
          <w:ilvl w:val="0"/>
          <w:numId w:val="23"/>
        </w:numPr>
        <w:rPr>
          <w:rStyle w:val="Emphasis"/>
          <w:b w:val="0"/>
          <w:sz w:val="22"/>
          <w:szCs w:val="22"/>
        </w:rPr>
      </w:pPr>
      <w:r w:rsidRPr="00091B1C">
        <w:rPr>
          <w:rStyle w:val="Emphasis"/>
          <w:b w:val="0"/>
          <w:sz w:val="22"/>
          <w:szCs w:val="22"/>
        </w:rPr>
        <w:t>Ministry of Health Uganda, STD/AIDS Control Program, P.O Box 7272, Kampala</w:t>
      </w:r>
    </w:p>
    <w:p w:rsidR="00091B1C" w:rsidRPr="00091B1C" w:rsidRDefault="00091B1C" w:rsidP="00091B1C">
      <w:pPr>
        <w:pStyle w:val="Caption"/>
        <w:numPr>
          <w:ilvl w:val="0"/>
          <w:numId w:val="23"/>
        </w:numPr>
        <w:rPr>
          <w:rStyle w:val="Emphasis"/>
          <w:b w:val="0"/>
          <w:sz w:val="22"/>
          <w:szCs w:val="22"/>
        </w:rPr>
      </w:pPr>
      <w:r w:rsidRPr="00091B1C">
        <w:rPr>
          <w:rStyle w:val="Emphasis"/>
          <w:b w:val="0"/>
          <w:sz w:val="22"/>
          <w:szCs w:val="22"/>
        </w:rPr>
        <w:t xml:space="preserve">Department of Public Health, School of Health Sciences, Soroti University, P O Box 211, Soroti – Uganda </w:t>
      </w:r>
    </w:p>
    <w:p w:rsidR="00091B1C" w:rsidRPr="00091B1C" w:rsidRDefault="00091B1C" w:rsidP="00091B1C">
      <w:pPr>
        <w:pStyle w:val="Caption"/>
        <w:numPr>
          <w:ilvl w:val="0"/>
          <w:numId w:val="23"/>
        </w:numPr>
        <w:rPr>
          <w:rStyle w:val="Emphasis"/>
          <w:b w:val="0"/>
          <w:sz w:val="22"/>
          <w:szCs w:val="22"/>
        </w:rPr>
      </w:pPr>
      <w:r w:rsidRPr="00091B1C">
        <w:rPr>
          <w:rStyle w:val="Emphasis"/>
          <w:b w:val="0"/>
          <w:sz w:val="22"/>
          <w:szCs w:val="22"/>
        </w:rPr>
        <w:t xml:space="preserve">Makerere University School of Public Health, Department of Epidemiology and Biostatistics, Makerere University, P.O. Box, 7072, Kampala – Uganda. </w:t>
      </w:r>
    </w:p>
    <w:p w:rsidR="00091B1C" w:rsidRPr="00091B1C" w:rsidRDefault="00091B1C" w:rsidP="00091B1C">
      <w:pPr>
        <w:pStyle w:val="Caption"/>
        <w:numPr>
          <w:ilvl w:val="0"/>
          <w:numId w:val="23"/>
        </w:numPr>
        <w:rPr>
          <w:rStyle w:val="Emphasis"/>
          <w:b w:val="0"/>
          <w:sz w:val="22"/>
          <w:szCs w:val="22"/>
        </w:rPr>
      </w:pPr>
      <w:r w:rsidRPr="00091B1C">
        <w:rPr>
          <w:rStyle w:val="Emphasis"/>
          <w:b w:val="0"/>
          <w:sz w:val="22"/>
          <w:szCs w:val="22"/>
        </w:rPr>
        <w:t>Department of Nursing, School of Health Sciences, Soroti University, P O Box 211, Soroti – Uganda</w:t>
      </w:r>
    </w:p>
    <w:p w:rsidR="00091B1C" w:rsidRDefault="00091B1C" w:rsidP="005B567D">
      <w:pPr>
        <w:pStyle w:val="TableTitle"/>
      </w:pPr>
    </w:p>
    <w:p w:rsidR="00091B1C" w:rsidRDefault="00091B1C" w:rsidP="005B567D">
      <w:pPr>
        <w:pStyle w:val="TableTitle"/>
      </w:pPr>
    </w:p>
    <w:p w:rsidR="00D87AF7" w:rsidRPr="00091B1C" w:rsidRDefault="00D87AF7" w:rsidP="005B567D">
      <w:pPr>
        <w:pStyle w:val="TableTitle"/>
        <w:rPr>
          <w:b/>
          <w:sz w:val="28"/>
          <w:szCs w:val="28"/>
        </w:rPr>
      </w:pPr>
      <w:r w:rsidRPr="00091B1C">
        <w:rPr>
          <w:b/>
          <w:sz w:val="28"/>
          <w:szCs w:val="28"/>
        </w:rPr>
        <w:t xml:space="preserve">STROBE </w:t>
      </w:r>
      <w:r w:rsidR="00F0752A" w:rsidRPr="00091B1C">
        <w:rPr>
          <w:b/>
          <w:sz w:val="28"/>
          <w:szCs w:val="28"/>
        </w:rPr>
        <w:t>S</w:t>
      </w:r>
      <w:r w:rsidRPr="00091B1C">
        <w:rPr>
          <w:b/>
          <w:sz w:val="28"/>
          <w:szCs w:val="28"/>
        </w:rPr>
        <w:t xml:space="preserve">tatement—checklist of items that should be </w:t>
      </w:r>
      <w:r w:rsidR="00B60EFB" w:rsidRPr="00091B1C">
        <w:rPr>
          <w:b/>
          <w:sz w:val="28"/>
          <w:szCs w:val="28"/>
        </w:rPr>
        <w:t xml:space="preserve">included </w:t>
      </w:r>
      <w:r w:rsidRPr="00091B1C">
        <w:rPr>
          <w:b/>
          <w:sz w:val="28"/>
          <w:szCs w:val="28"/>
        </w:rPr>
        <w:t>in r</w:t>
      </w:r>
      <w:r w:rsidR="004A32C8" w:rsidRPr="00091B1C">
        <w:rPr>
          <w:b/>
          <w:sz w:val="28"/>
          <w:szCs w:val="28"/>
        </w:rPr>
        <w:t>eports of observational studies</w:t>
      </w:r>
    </w:p>
    <w:p w:rsidR="004A32C8" w:rsidRPr="003F652A" w:rsidRDefault="004A32C8" w:rsidP="005B567D">
      <w:pPr>
        <w:pStyle w:val="TableTitle"/>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8"/>
        <w:gridCol w:w="685"/>
        <w:gridCol w:w="6248"/>
        <w:gridCol w:w="927"/>
      </w:tblGrid>
      <w:tr w:rsidR="00976EE1" w:rsidRPr="0022554A" w:rsidTr="00091B1C">
        <w:tc>
          <w:tcPr>
            <w:tcW w:w="0" w:type="auto"/>
          </w:tcPr>
          <w:p w:rsidR="00976EE1" w:rsidRPr="0022554A" w:rsidRDefault="00976EE1" w:rsidP="0022554A">
            <w:pPr>
              <w:tabs>
                <w:tab w:val="left" w:pos="5400"/>
              </w:tabs>
              <w:rPr>
                <w:sz w:val="20"/>
              </w:rPr>
            </w:pPr>
            <w:bookmarkStart w:id="2" w:name="bold1" w:colFirst="1" w:colLast="1"/>
            <w:bookmarkStart w:id="3" w:name="italic1" w:colFirst="0" w:colLast="0"/>
            <w:bookmarkStart w:id="4" w:name="bold2" w:colFirst="2" w:colLast="2"/>
            <w:bookmarkStart w:id="5" w:name="italic2" w:colFirst="1" w:colLast="1"/>
            <w:bookmarkStart w:id="6" w:name="bold3" w:colFirst="3" w:colLast="3"/>
            <w:bookmarkStart w:id="7" w:name="italic3" w:colFirst="2" w:colLast="2"/>
            <w:bookmarkStart w:id="8" w:name="bold4" w:colFirst="4" w:colLast="4"/>
            <w:bookmarkStart w:id="9" w:name="italic4" w:colFirst="3" w:colLast="3"/>
            <w:bookmarkStart w:id="10"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927" w:type="dxa"/>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091B1C">
        <w:tc>
          <w:tcPr>
            <w:tcW w:w="0" w:type="auto"/>
            <w:vMerge w:val="restart"/>
          </w:tcPr>
          <w:p w:rsidR="00976EE1" w:rsidRPr="002602FB" w:rsidRDefault="00976EE1" w:rsidP="0022554A">
            <w:pPr>
              <w:tabs>
                <w:tab w:val="left" w:pos="5400"/>
              </w:tabs>
              <w:rPr>
                <w:b/>
                <w:bCs/>
                <w:sz w:val="20"/>
              </w:rPr>
            </w:pPr>
            <w:bookmarkStart w:id="11" w:name="bold5"/>
            <w:bookmarkStart w:id="12" w:name="italic6"/>
            <w:bookmarkEnd w:id="2"/>
            <w:bookmarkEnd w:id="3"/>
            <w:bookmarkEnd w:id="4"/>
            <w:bookmarkEnd w:id="5"/>
            <w:bookmarkEnd w:id="6"/>
            <w:bookmarkEnd w:id="7"/>
            <w:bookmarkEnd w:id="8"/>
            <w:bookmarkEnd w:id="9"/>
            <w:bookmarkEnd w:id="10"/>
            <w:r w:rsidRPr="002602FB">
              <w:rPr>
                <w:b/>
                <w:sz w:val="20"/>
              </w:rPr>
              <w:t>Title and abstract</w:t>
            </w:r>
            <w:bookmarkEnd w:id="11"/>
            <w:bookmarkEnd w:id="12"/>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Pr>
          <w:p w:rsidR="00976EE1" w:rsidRPr="00206DF1" w:rsidRDefault="00976EE1" w:rsidP="0022554A">
            <w:pPr>
              <w:tabs>
                <w:tab w:val="left" w:pos="5400"/>
              </w:tabs>
              <w:rPr>
                <w:sz w:val="20"/>
              </w:rPr>
            </w:pPr>
            <w:r w:rsidRPr="00206DF1">
              <w:rPr>
                <w:sz w:val="20"/>
              </w:rPr>
              <w:t>(</w:t>
            </w:r>
            <w:r w:rsidRPr="00206DF1">
              <w:rPr>
                <w:i/>
                <w:sz w:val="20"/>
              </w:rPr>
              <w:t>a</w:t>
            </w:r>
            <w:r w:rsidRPr="00206DF1">
              <w:rPr>
                <w:sz w:val="20"/>
              </w:rPr>
              <w:t>) Indicate the study’s design with a commonly used term in the title or the abstract</w:t>
            </w:r>
            <w:r w:rsidR="00F64CD6" w:rsidRPr="00206DF1">
              <w:rPr>
                <w:sz w:val="20"/>
              </w:rPr>
              <w:t>-</w:t>
            </w:r>
            <w:r w:rsidR="00F64CD6" w:rsidRPr="00ED786A">
              <w:rPr>
                <w:b/>
                <w:sz w:val="20"/>
              </w:rPr>
              <w:t>Abstract line 2</w:t>
            </w:r>
            <w:r w:rsidR="00206DF1" w:rsidRPr="00ED786A">
              <w:rPr>
                <w:b/>
                <w:sz w:val="20"/>
              </w:rPr>
              <w:t>1</w:t>
            </w:r>
          </w:p>
        </w:tc>
        <w:tc>
          <w:tcPr>
            <w:tcW w:w="927" w:type="dxa"/>
          </w:tcPr>
          <w:p w:rsidR="00976EE1" w:rsidRPr="0022554A" w:rsidRDefault="00F64CD6" w:rsidP="0022554A">
            <w:pPr>
              <w:tabs>
                <w:tab w:val="left" w:pos="5400"/>
              </w:tabs>
              <w:rPr>
                <w:sz w:val="20"/>
              </w:rPr>
            </w:pPr>
            <w:r>
              <w:rPr>
                <w:sz w:val="20"/>
              </w:rPr>
              <w:t>2</w:t>
            </w:r>
          </w:p>
        </w:tc>
      </w:tr>
      <w:tr w:rsidR="00976EE1" w:rsidRPr="0022554A" w:rsidTr="00091B1C">
        <w:tc>
          <w:tcPr>
            <w:tcW w:w="0" w:type="auto"/>
            <w:vMerge/>
          </w:tcPr>
          <w:p w:rsidR="00976EE1" w:rsidRPr="0022554A" w:rsidRDefault="00976EE1" w:rsidP="0022554A">
            <w:pPr>
              <w:tabs>
                <w:tab w:val="left" w:pos="5400"/>
              </w:tabs>
              <w:rPr>
                <w:bCs/>
                <w:sz w:val="20"/>
              </w:rPr>
            </w:pPr>
            <w:bookmarkStart w:id="13" w:name="bold6" w:colFirst="0" w:colLast="0"/>
            <w:bookmarkStart w:id="14" w:name="italic7" w:colFirst="0" w:colLast="0"/>
          </w:p>
        </w:tc>
        <w:tc>
          <w:tcPr>
            <w:tcW w:w="0" w:type="auto"/>
            <w:vMerge/>
          </w:tcPr>
          <w:p w:rsidR="00976EE1" w:rsidRPr="0022554A" w:rsidRDefault="00976EE1" w:rsidP="0022554A">
            <w:pPr>
              <w:tabs>
                <w:tab w:val="left" w:pos="5400"/>
              </w:tabs>
              <w:jc w:val="center"/>
              <w:rPr>
                <w:sz w:val="20"/>
              </w:rPr>
            </w:pPr>
          </w:p>
        </w:tc>
        <w:tc>
          <w:tcPr>
            <w:tcW w:w="0" w:type="auto"/>
          </w:tcPr>
          <w:p w:rsidR="00976EE1" w:rsidRPr="00206DF1" w:rsidRDefault="00976EE1" w:rsidP="00F64CD6">
            <w:pPr>
              <w:tabs>
                <w:tab w:val="left" w:pos="5400"/>
              </w:tabs>
              <w:rPr>
                <w:sz w:val="20"/>
              </w:rPr>
            </w:pPr>
            <w:r w:rsidRPr="00206DF1">
              <w:rPr>
                <w:sz w:val="20"/>
              </w:rPr>
              <w:t>(</w:t>
            </w:r>
            <w:r w:rsidRPr="00206DF1">
              <w:rPr>
                <w:i/>
                <w:sz w:val="20"/>
              </w:rPr>
              <w:t>b</w:t>
            </w:r>
            <w:r w:rsidRPr="00206DF1">
              <w:rPr>
                <w:sz w:val="20"/>
              </w:rPr>
              <w:t>) Provide in the abstract an informative and balanced summary of what was done and what was found</w:t>
            </w:r>
            <w:r w:rsidR="00F64CD6" w:rsidRPr="00206DF1">
              <w:rPr>
                <w:sz w:val="20"/>
              </w:rPr>
              <w:t>-Abstract line 16-4</w:t>
            </w:r>
            <w:r w:rsidR="00206DF1" w:rsidRPr="00206DF1">
              <w:rPr>
                <w:sz w:val="20"/>
              </w:rPr>
              <w:t>4</w:t>
            </w:r>
          </w:p>
        </w:tc>
        <w:tc>
          <w:tcPr>
            <w:tcW w:w="927" w:type="dxa"/>
          </w:tcPr>
          <w:p w:rsidR="00976EE1" w:rsidRPr="0022554A" w:rsidRDefault="00F64CD6" w:rsidP="0022554A">
            <w:pPr>
              <w:tabs>
                <w:tab w:val="left" w:pos="5400"/>
              </w:tabs>
              <w:rPr>
                <w:sz w:val="20"/>
              </w:rPr>
            </w:pPr>
            <w:r>
              <w:rPr>
                <w:sz w:val="20"/>
              </w:rPr>
              <w:t>2-3</w:t>
            </w:r>
          </w:p>
        </w:tc>
      </w:tr>
      <w:tr w:rsidR="00976EE1" w:rsidRPr="0022554A" w:rsidTr="00091B1C">
        <w:tc>
          <w:tcPr>
            <w:tcW w:w="9918" w:type="dxa"/>
            <w:gridSpan w:val="4"/>
          </w:tcPr>
          <w:p w:rsidR="00976EE1" w:rsidRPr="0022554A" w:rsidRDefault="00976EE1" w:rsidP="0022554A">
            <w:pPr>
              <w:pStyle w:val="TableSubHead"/>
              <w:tabs>
                <w:tab w:val="left" w:pos="5400"/>
              </w:tabs>
              <w:rPr>
                <w:sz w:val="20"/>
              </w:rPr>
            </w:pPr>
            <w:bookmarkStart w:id="15" w:name="bold7"/>
            <w:bookmarkStart w:id="16" w:name="italic8"/>
            <w:bookmarkEnd w:id="13"/>
            <w:bookmarkEnd w:id="14"/>
            <w:r w:rsidRPr="0022554A">
              <w:rPr>
                <w:sz w:val="20"/>
              </w:rPr>
              <w:t>Introduction</w:t>
            </w:r>
            <w:bookmarkEnd w:id="15"/>
            <w:bookmarkEnd w:id="16"/>
          </w:p>
        </w:tc>
      </w:tr>
      <w:tr w:rsidR="00976EE1" w:rsidRPr="0022554A" w:rsidTr="00091B1C">
        <w:tc>
          <w:tcPr>
            <w:tcW w:w="0" w:type="auto"/>
          </w:tcPr>
          <w:p w:rsidR="00976EE1" w:rsidRPr="0022554A" w:rsidRDefault="00976EE1" w:rsidP="0022554A">
            <w:pPr>
              <w:tabs>
                <w:tab w:val="left" w:pos="5400"/>
              </w:tabs>
              <w:rPr>
                <w:bCs/>
                <w:sz w:val="20"/>
              </w:rPr>
            </w:pPr>
            <w:bookmarkStart w:id="17" w:name="bold8"/>
            <w:bookmarkStart w:id="18" w:name="italic9"/>
            <w:r w:rsidRPr="0022554A">
              <w:rPr>
                <w:bCs/>
                <w:sz w:val="20"/>
              </w:rPr>
              <w:t>Background/</w:t>
            </w:r>
            <w:bookmarkStart w:id="19" w:name="bold9"/>
            <w:bookmarkStart w:id="20" w:name="italic10"/>
            <w:bookmarkEnd w:id="17"/>
            <w:bookmarkEnd w:id="18"/>
            <w:r w:rsidRPr="0022554A">
              <w:rPr>
                <w:bCs/>
                <w:sz w:val="20"/>
              </w:rPr>
              <w:t>rationale</w:t>
            </w:r>
            <w:bookmarkEnd w:id="19"/>
            <w:bookmarkEnd w:id="20"/>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Pr>
          <w:p w:rsidR="00976EE1" w:rsidRPr="009469E3" w:rsidRDefault="00976EE1" w:rsidP="0022554A">
            <w:pPr>
              <w:tabs>
                <w:tab w:val="left" w:pos="5400"/>
              </w:tabs>
              <w:rPr>
                <w:sz w:val="20"/>
              </w:rPr>
            </w:pPr>
            <w:r w:rsidRPr="009469E3">
              <w:rPr>
                <w:sz w:val="20"/>
              </w:rPr>
              <w:t>Explain the scientific background and rationale for the investigation being reported</w:t>
            </w:r>
            <w:r w:rsidR="00F64CD6" w:rsidRPr="009469E3">
              <w:rPr>
                <w:sz w:val="20"/>
              </w:rPr>
              <w:t>-</w:t>
            </w:r>
            <w:r w:rsidR="00F64CD6" w:rsidRPr="00ED786A">
              <w:rPr>
                <w:b/>
                <w:sz w:val="20"/>
              </w:rPr>
              <w:t>Background line</w:t>
            </w:r>
            <w:r w:rsidR="009469E3" w:rsidRPr="00ED786A">
              <w:rPr>
                <w:b/>
                <w:sz w:val="20"/>
              </w:rPr>
              <w:t xml:space="preserve"> 46</w:t>
            </w:r>
            <w:r w:rsidR="00F64CD6" w:rsidRPr="00ED786A">
              <w:rPr>
                <w:b/>
                <w:sz w:val="20"/>
              </w:rPr>
              <w:t>-17</w:t>
            </w:r>
            <w:r w:rsidR="009469E3" w:rsidRPr="00ED786A">
              <w:rPr>
                <w:b/>
                <w:sz w:val="20"/>
              </w:rPr>
              <w:t>5</w:t>
            </w:r>
          </w:p>
        </w:tc>
        <w:tc>
          <w:tcPr>
            <w:tcW w:w="927" w:type="dxa"/>
          </w:tcPr>
          <w:p w:rsidR="00976EE1" w:rsidRPr="0022554A" w:rsidRDefault="00F64CD6" w:rsidP="0022554A">
            <w:pPr>
              <w:tabs>
                <w:tab w:val="left" w:pos="5400"/>
              </w:tabs>
              <w:rPr>
                <w:sz w:val="20"/>
              </w:rPr>
            </w:pPr>
            <w:r>
              <w:rPr>
                <w:sz w:val="20"/>
              </w:rPr>
              <w:t>3-8</w:t>
            </w:r>
          </w:p>
        </w:tc>
      </w:tr>
      <w:tr w:rsidR="00976EE1" w:rsidRPr="0022554A" w:rsidTr="00091B1C">
        <w:tc>
          <w:tcPr>
            <w:tcW w:w="0" w:type="auto"/>
          </w:tcPr>
          <w:p w:rsidR="00976EE1" w:rsidRPr="0022554A" w:rsidRDefault="00976EE1" w:rsidP="0022554A">
            <w:pPr>
              <w:tabs>
                <w:tab w:val="left" w:pos="5400"/>
              </w:tabs>
              <w:rPr>
                <w:bCs/>
                <w:sz w:val="20"/>
              </w:rPr>
            </w:pPr>
            <w:bookmarkStart w:id="21" w:name="bold10" w:colFirst="0" w:colLast="0"/>
            <w:bookmarkStart w:id="22"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Pr>
          <w:p w:rsidR="00976EE1" w:rsidRPr="0022554A" w:rsidRDefault="00976EE1" w:rsidP="00F64CD6">
            <w:pPr>
              <w:tabs>
                <w:tab w:val="left" w:pos="5400"/>
              </w:tabs>
              <w:rPr>
                <w:sz w:val="20"/>
              </w:rPr>
            </w:pPr>
            <w:r w:rsidRPr="0022554A">
              <w:rPr>
                <w:sz w:val="20"/>
              </w:rPr>
              <w:t xml:space="preserve">State specific objectives, including any </w:t>
            </w:r>
            <w:r w:rsidRPr="009469E3">
              <w:rPr>
                <w:sz w:val="20"/>
              </w:rPr>
              <w:t>pre</w:t>
            </w:r>
            <w:r w:rsidR="009469E3" w:rsidRPr="009469E3">
              <w:rPr>
                <w:sz w:val="20"/>
              </w:rPr>
              <w:t xml:space="preserve"> </w:t>
            </w:r>
            <w:r w:rsidRPr="009469E3">
              <w:rPr>
                <w:sz w:val="20"/>
              </w:rPr>
              <w:t>specified hypotheses</w:t>
            </w:r>
            <w:r w:rsidR="00F64CD6" w:rsidRPr="009469E3">
              <w:rPr>
                <w:sz w:val="20"/>
              </w:rPr>
              <w:t>-</w:t>
            </w:r>
            <w:r w:rsidR="009469E3" w:rsidRPr="00ED786A">
              <w:rPr>
                <w:b/>
                <w:sz w:val="20"/>
              </w:rPr>
              <w:t>Study objectives line  180</w:t>
            </w:r>
            <w:r w:rsidR="00F64CD6" w:rsidRPr="00ED786A">
              <w:rPr>
                <w:b/>
                <w:sz w:val="20"/>
              </w:rPr>
              <w:t>-18</w:t>
            </w:r>
            <w:r w:rsidR="009469E3" w:rsidRPr="00ED786A">
              <w:rPr>
                <w:b/>
                <w:sz w:val="20"/>
              </w:rPr>
              <w:t>6</w:t>
            </w:r>
          </w:p>
        </w:tc>
        <w:tc>
          <w:tcPr>
            <w:tcW w:w="927" w:type="dxa"/>
          </w:tcPr>
          <w:p w:rsidR="00976EE1" w:rsidRPr="0022554A" w:rsidRDefault="00F64CD6" w:rsidP="0022554A">
            <w:pPr>
              <w:tabs>
                <w:tab w:val="left" w:pos="5400"/>
              </w:tabs>
              <w:rPr>
                <w:sz w:val="20"/>
              </w:rPr>
            </w:pPr>
            <w:r>
              <w:rPr>
                <w:sz w:val="20"/>
              </w:rPr>
              <w:t>9</w:t>
            </w:r>
          </w:p>
        </w:tc>
      </w:tr>
      <w:tr w:rsidR="00976EE1" w:rsidRPr="0022554A" w:rsidTr="00091B1C">
        <w:tc>
          <w:tcPr>
            <w:tcW w:w="9918" w:type="dxa"/>
            <w:gridSpan w:val="4"/>
          </w:tcPr>
          <w:p w:rsidR="00976EE1" w:rsidRPr="0022554A" w:rsidRDefault="00976EE1" w:rsidP="0022554A">
            <w:pPr>
              <w:pStyle w:val="TableSubHead"/>
              <w:tabs>
                <w:tab w:val="left" w:pos="5400"/>
              </w:tabs>
              <w:rPr>
                <w:sz w:val="20"/>
              </w:rPr>
            </w:pPr>
            <w:bookmarkStart w:id="23" w:name="bold11"/>
            <w:bookmarkStart w:id="24" w:name="italic12"/>
            <w:bookmarkEnd w:id="21"/>
            <w:bookmarkEnd w:id="22"/>
            <w:r w:rsidRPr="0022554A">
              <w:rPr>
                <w:sz w:val="20"/>
              </w:rPr>
              <w:t>Methods</w:t>
            </w:r>
            <w:bookmarkEnd w:id="23"/>
            <w:bookmarkEnd w:id="24"/>
          </w:p>
        </w:tc>
      </w:tr>
      <w:tr w:rsidR="00976EE1" w:rsidRPr="0022554A" w:rsidTr="00091B1C">
        <w:tc>
          <w:tcPr>
            <w:tcW w:w="0" w:type="auto"/>
          </w:tcPr>
          <w:p w:rsidR="00976EE1" w:rsidRPr="0022554A" w:rsidRDefault="00976EE1" w:rsidP="0022554A">
            <w:pPr>
              <w:tabs>
                <w:tab w:val="left" w:pos="5400"/>
              </w:tabs>
              <w:rPr>
                <w:bCs/>
                <w:sz w:val="20"/>
              </w:rPr>
            </w:pPr>
            <w:bookmarkStart w:id="25" w:name="bold12" w:colFirst="0" w:colLast="0"/>
            <w:bookmarkStart w:id="26"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Pr>
          <w:p w:rsidR="00976EE1" w:rsidRPr="0022554A" w:rsidRDefault="00976EE1" w:rsidP="0022554A">
            <w:pPr>
              <w:tabs>
                <w:tab w:val="left" w:pos="5400"/>
              </w:tabs>
              <w:rPr>
                <w:sz w:val="20"/>
              </w:rPr>
            </w:pPr>
            <w:r w:rsidRPr="00B26589">
              <w:rPr>
                <w:sz w:val="20"/>
              </w:rPr>
              <w:t>Present key elements of study design early in the paper</w:t>
            </w:r>
            <w:r w:rsidR="00F64CD6" w:rsidRPr="00B26589">
              <w:rPr>
                <w:sz w:val="20"/>
              </w:rPr>
              <w:t>-</w:t>
            </w:r>
            <w:r w:rsidR="000146FB">
              <w:rPr>
                <w:b/>
                <w:sz w:val="20"/>
              </w:rPr>
              <w:t>Methods, study design line 189-190</w:t>
            </w:r>
          </w:p>
        </w:tc>
        <w:tc>
          <w:tcPr>
            <w:tcW w:w="927" w:type="dxa"/>
          </w:tcPr>
          <w:p w:rsidR="00976EE1" w:rsidRPr="0022554A" w:rsidRDefault="000146FB" w:rsidP="0022554A">
            <w:pPr>
              <w:tabs>
                <w:tab w:val="left" w:pos="5400"/>
              </w:tabs>
              <w:rPr>
                <w:sz w:val="20"/>
              </w:rPr>
            </w:pPr>
            <w:r>
              <w:rPr>
                <w:sz w:val="20"/>
              </w:rPr>
              <w:t>9</w:t>
            </w:r>
          </w:p>
        </w:tc>
      </w:tr>
      <w:tr w:rsidR="00976EE1" w:rsidRPr="0022554A" w:rsidTr="00091B1C">
        <w:tc>
          <w:tcPr>
            <w:tcW w:w="0" w:type="auto"/>
          </w:tcPr>
          <w:p w:rsidR="00976EE1" w:rsidRPr="0022554A" w:rsidRDefault="00976EE1" w:rsidP="0022554A">
            <w:pPr>
              <w:tabs>
                <w:tab w:val="left" w:pos="5400"/>
              </w:tabs>
              <w:rPr>
                <w:bCs/>
                <w:sz w:val="20"/>
              </w:rPr>
            </w:pPr>
            <w:bookmarkStart w:id="27" w:name="bold13" w:colFirst="0" w:colLast="0"/>
            <w:bookmarkStart w:id="28" w:name="italic14" w:colFirst="0" w:colLast="0"/>
            <w:bookmarkEnd w:id="25"/>
            <w:bookmarkEnd w:id="26"/>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Pr>
          <w:p w:rsidR="00976EE1" w:rsidRPr="0022554A" w:rsidRDefault="00976EE1" w:rsidP="0022554A">
            <w:pPr>
              <w:tabs>
                <w:tab w:val="left" w:pos="5400"/>
              </w:tabs>
              <w:rPr>
                <w:sz w:val="20"/>
              </w:rPr>
            </w:pPr>
            <w:r w:rsidRPr="0022554A">
              <w:rPr>
                <w:sz w:val="20"/>
              </w:rPr>
              <w:t xml:space="preserve">Describe the setting, locations, and relevant dates, including periods of </w:t>
            </w:r>
            <w:r w:rsidRPr="00ED786A">
              <w:rPr>
                <w:sz w:val="20"/>
              </w:rPr>
              <w:t>recruitment, exposure, follow-up, and data collection</w:t>
            </w:r>
            <w:r w:rsidR="00F64CD6" w:rsidRPr="00ED786A">
              <w:rPr>
                <w:sz w:val="20"/>
              </w:rPr>
              <w:t>-</w:t>
            </w:r>
            <w:r w:rsidR="00F64CD6" w:rsidRPr="00ED786A">
              <w:rPr>
                <w:b/>
                <w:sz w:val="20"/>
              </w:rPr>
              <w:t>M</w:t>
            </w:r>
            <w:r w:rsidR="00FF17A4" w:rsidRPr="00ED786A">
              <w:rPr>
                <w:b/>
                <w:sz w:val="20"/>
              </w:rPr>
              <w:t>e</w:t>
            </w:r>
            <w:r w:rsidR="00F64CD6" w:rsidRPr="00ED786A">
              <w:rPr>
                <w:b/>
                <w:sz w:val="20"/>
              </w:rPr>
              <w:t>thods-Study setting line 193-</w:t>
            </w:r>
            <w:r w:rsidR="00500FC9" w:rsidRPr="00ED786A">
              <w:rPr>
                <w:b/>
                <w:sz w:val="20"/>
              </w:rPr>
              <w:t>208</w:t>
            </w:r>
          </w:p>
        </w:tc>
        <w:tc>
          <w:tcPr>
            <w:tcW w:w="927" w:type="dxa"/>
          </w:tcPr>
          <w:p w:rsidR="00976EE1" w:rsidRPr="0022554A" w:rsidRDefault="000146FB" w:rsidP="0022554A">
            <w:pPr>
              <w:tabs>
                <w:tab w:val="left" w:pos="5400"/>
              </w:tabs>
              <w:rPr>
                <w:sz w:val="20"/>
              </w:rPr>
            </w:pPr>
            <w:r>
              <w:rPr>
                <w:sz w:val="20"/>
              </w:rPr>
              <w:t>9-10</w:t>
            </w:r>
          </w:p>
        </w:tc>
      </w:tr>
      <w:bookmarkEnd w:id="27"/>
      <w:bookmarkEnd w:id="28"/>
      <w:tr w:rsidR="00976EE1" w:rsidRPr="0022554A" w:rsidTr="00091B1C">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4E3B47">
            <w:pPr>
              <w:tabs>
                <w:tab w:val="left" w:pos="5400"/>
              </w:tabs>
              <w:rPr>
                <w:sz w:val="20"/>
              </w:rPr>
            </w:pPr>
            <w:r>
              <w:rPr>
                <w:i/>
                <w:sz w:val="20"/>
              </w:rPr>
              <w:t>Cross-sectional</w:t>
            </w:r>
            <w:r w:rsidRPr="0022554A">
              <w:rPr>
                <w:i/>
                <w:sz w:val="20"/>
              </w:rPr>
              <w:t xml:space="preserve"> study</w:t>
            </w:r>
            <w:r w:rsidRPr="0022554A">
              <w:rPr>
                <w:sz w:val="20"/>
              </w:rPr>
              <w:t xml:space="preserve">—Give the eligibility criteria, and the sources and </w:t>
            </w:r>
            <w:r w:rsidRPr="00500FC9">
              <w:rPr>
                <w:sz w:val="20"/>
              </w:rPr>
              <w:t>methods of selection of participants</w:t>
            </w:r>
            <w:r w:rsidR="00ED786A">
              <w:rPr>
                <w:sz w:val="20"/>
              </w:rPr>
              <w:t xml:space="preserve">. </w:t>
            </w:r>
            <w:r w:rsidR="00FF17A4" w:rsidRPr="00ED786A">
              <w:rPr>
                <w:b/>
                <w:sz w:val="20"/>
              </w:rPr>
              <w:t xml:space="preserve">Methods, study </w:t>
            </w:r>
            <w:r w:rsidR="004E3B47" w:rsidRPr="00ED786A">
              <w:rPr>
                <w:b/>
                <w:sz w:val="20"/>
              </w:rPr>
              <w:t>participants</w:t>
            </w:r>
            <w:r w:rsidR="00FF17A4" w:rsidRPr="00ED786A">
              <w:rPr>
                <w:b/>
                <w:sz w:val="20"/>
              </w:rPr>
              <w:t xml:space="preserve"> </w:t>
            </w:r>
            <w:r w:rsidR="000146FB">
              <w:rPr>
                <w:b/>
                <w:sz w:val="20"/>
              </w:rPr>
              <w:t>210</w:t>
            </w:r>
            <w:r w:rsidR="00FF17A4" w:rsidRPr="00ED786A">
              <w:rPr>
                <w:b/>
                <w:sz w:val="20"/>
              </w:rPr>
              <w:t>-2</w:t>
            </w:r>
            <w:r w:rsidR="004E3B47" w:rsidRPr="00ED786A">
              <w:rPr>
                <w:b/>
                <w:sz w:val="20"/>
              </w:rPr>
              <w:t>1</w:t>
            </w:r>
            <w:r w:rsidR="00500FC9" w:rsidRPr="00ED786A">
              <w:rPr>
                <w:b/>
                <w:sz w:val="20"/>
              </w:rPr>
              <w:t>8</w:t>
            </w:r>
            <w:r w:rsidR="004E3B47" w:rsidRPr="00ED786A">
              <w:rPr>
                <w:b/>
                <w:sz w:val="20"/>
              </w:rPr>
              <w:t>, sampling 242-25</w:t>
            </w:r>
            <w:r w:rsidR="000146FB">
              <w:rPr>
                <w:b/>
                <w:sz w:val="20"/>
              </w:rPr>
              <w:t>1</w:t>
            </w:r>
          </w:p>
        </w:tc>
        <w:tc>
          <w:tcPr>
            <w:tcW w:w="927" w:type="dxa"/>
          </w:tcPr>
          <w:p w:rsidR="00976EE1" w:rsidRPr="0022554A" w:rsidRDefault="000146FB" w:rsidP="0022554A">
            <w:pPr>
              <w:tabs>
                <w:tab w:val="left" w:pos="5400"/>
              </w:tabs>
              <w:rPr>
                <w:sz w:val="20"/>
              </w:rPr>
            </w:pPr>
            <w:r>
              <w:rPr>
                <w:sz w:val="20"/>
              </w:rPr>
              <w:t>10-11</w:t>
            </w:r>
          </w:p>
        </w:tc>
      </w:tr>
      <w:tr w:rsidR="00976EE1" w:rsidRPr="0022554A" w:rsidTr="00091B1C">
        <w:tc>
          <w:tcPr>
            <w:tcW w:w="0" w:type="auto"/>
            <w:vMerge/>
          </w:tcPr>
          <w:p w:rsidR="00976EE1" w:rsidRPr="0022554A" w:rsidRDefault="00976EE1" w:rsidP="0022554A">
            <w:pPr>
              <w:tabs>
                <w:tab w:val="left" w:pos="5400"/>
              </w:tabs>
              <w:rPr>
                <w:bCs/>
                <w:sz w:val="20"/>
              </w:rPr>
            </w:pPr>
            <w:bookmarkStart w:id="29" w:name="bold14" w:colFirst="0" w:colLast="0"/>
            <w:bookmarkStart w:id="30" w:name="italic15" w:colFirst="0" w:colLast="0"/>
          </w:p>
        </w:tc>
        <w:tc>
          <w:tcPr>
            <w:tcW w:w="0" w:type="auto"/>
            <w:vMerge/>
          </w:tcPr>
          <w:p w:rsidR="00976EE1" w:rsidRPr="0022554A" w:rsidRDefault="00976EE1" w:rsidP="0022554A">
            <w:pPr>
              <w:tabs>
                <w:tab w:val="left" w:pos="5400"/>
              </w:tabs>
              <w:jc w:val="center"/>
              <w:rPr>
                <w:sz w:val="20"/>
              </w:rPr>
            </w:pPr>
          </w:p>
        </w:tc>
        <w:tc>
          <w:tcPr>
            <w:tcW w:w="0" w:type="auto"/>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lastRenderedPageBreak/>
              <w:t>Case-control study</w:t>
            </w:r>
            <w:r w:rsidRPr="0022554A">
              <w:rPr>
                <w:sz w:val="20"/>
              </w:rPr>
              <w:t>—For matched studies, give matching criteria and the number of controls per case</w:t>
            </w:r>
          </w:p>
        </w:tc>
        <w:tc>
          <w:tcPr>
            <w:tcW w:w="927" w:type="dxa"/>
          </w:tcPr>
          <w:p w:rsidR="00976EE1" w:rsidRPr="0022554A" w:rsidRDefault="00976EE1" w:rsidP="0022554A">
            <w:pPr>
              <w:tabs>
                <w:tab w:val="left" w:pos="5400"/>
              </w:tabs>
              <w:rPr>
                <w:sz w:val="20"/>
              </w:rPr>
            </w:pPr>
          </w:p>
        </w:tc>
      </w:tr>
      <w:tr w:rsidR="00976EE1" w:rsidRPr="0022554A" w:rsidTr="00091B1C">
        <w:tc>
          <w:tcPr>
            <w:tcW w:w="0" w:type="auto"/>
            <w:shd w:val="clear" w:color="auto" w:fill="auto"/>
          </w:tcPr>
          <w:p w:rsidR="00976EE1" w:rsidRPr="00A941A4" w:rsidRDefault="00976EE1" w:rsidP="0022554A">
            <w:pPr>
              <w:tabs>
                <w:tab w:val="left" w:pos="5400"/>
              </w:tabs>
              <w:rPr>
                <w:bCs/>
                <w:sz w:val="20"/>
              </w:rPr>
            </w:pPr>
            <w:bookmarkStart w:id="31" w:name="bold16" w:colFirst="0" w:colLast="0"/>
            <w:bookmarkStart w:id="32" w:name="italic17" w:colFirst="0" w:colLast="0"/>
            <w:bookmarkEnd w:id="29"/>
            <w:bookmarkEnd w:id="30"/>
            <w:r w:rsidRPr="00A941A4">
              <w:rPr>
                <w:bCs/>
                <w:sz w:val="20"/>
              </w:rPr>
              <w:lastRenderedPageBreak/>
              <w:t>Variables</w:t>
            </w:r>
          </w:p>
        </w:tc>
        <w:tc>
          <w:tcPr>
            <w:tcW w:w="0" w:type="auto"/>
          </w:tcPr>
          <w:p w:rsidR="00976EE1" w:rsidRPr="00A941A4" w:rsidRDefault="00976EE1" w:rsidP="0022554A">
            <w:pPr>
              <w:tabs>
                <w:tab w:val="left" w:pos="5400"/>
              </w:tabs>
              <w:jc w:val="center"/>
              <w:rPr>
                <w:sz w:val="20"/>
              </w:rPr>
            </w:pPr>
            <w:r w:rsidRPr="00A941A4">
              <w:rPr>
                <w:sz w:val="20"/>
              </w:rPr>
              <w:t>7</w:t>
            </w:r>
          </w:p>
        </w:tc>
        <w:tc>
          <w:tcPr>
            <w:tcW w:w="0" w:type="auto"/>
          </w:tcPr>
          <w:p w:rsidR="00976EE1" w:rsidRPr="00A941A4" w:rsidRDefault="00976EE1" w:rsidP="0022554A">
            <w:pPr>
              <w:tabs>
                <w:tab w:val="left" w:pos="5400"/>
              </w:tabs>
              <w:rPr>
                <w:sz w:val="20"/>
              </w:rPr>
            </w:pPr>
            <w:r w:rsidRPr="00A941A4">
              <w:rPr>
                <w:sz w:val="20"/>
              </w:rPr>
              <w:t>Clearly define all outcomes, exposures, predictors, potential confounders, and effect modifiers. Give diagnostic criteria, if applicable</w:t>
            </w:r>
            <w:r w:rsidR="00D31CC6" w:rsidRPr="00A941A4">
              <w:rPr>
                <w:sz w:val="20"/>
              </w:rPr>
              <w:t xml:space="preserve">. </w:t>
            </w:r>
            <w:r w:rsidR="00D31CC6" w:rsidRPr="00A941A4">
              <w:rPr>
                <w:b/>
                <w:sz w:val="20"/>
              </w:rPr>
              <w:t>Methods-study variables, lines 253-274</w:t>
            </w:r>
          </w:p>
        </w:tc>
        <w:tc>
          <w:tcPr>
            <w:tcW w:w="927" w:type="dxa"/>
          </w:tcPr>
          <w:p w:rsidR="00976EE1" w:rsidRPr="0022554A" w:rsidRDefault="00976EE1" w:rsidP="0022554A">
            <w:pPr>
              <w:tabs>
                <w:tab w:val="left" w:pos="5400"/>
              </w:tabs>
              <w:rPr>
                <w:sz w:val="20"/>
              </w:rPr>
            </w:pPr>
          </w:p>
        </w:tc>
      </w:tr>
      <w:tr w:rsidR="00976EE1" w:rsidRPr="0022554A" w:rsidTr="00091B1C">
        <w:trPr>
          <w:trHeight w:val="294"/>
        </w:trPr>
        <w:tc>
          <w:tcPr>
            <w:tcW w:w="0" w:type="auto"/>
          </w:tcPr>
          <w:p w:rsidR="00976EE1" w:rsidRPr="00A941A4" w:rsidRDefault="00976EE1" w:rsidP="0022554A">
            <w:pPr>
              <w:tabs>
                <w:tab w:val="left" w:pos="5400"/>
              </w:tabs>
              <w:rPr>
                <w:bCs/>
                <w:sz w:val="20"/>
              </w:rPr>
            </w:pPr>
            <w:bookmarkStart w:id="33" w:name="bold17"/>
            <w:bookmarkStart w:id="34" w:name="italic18"/>
            <w:bookmarkEnd w:id="31"/>
            <w:bookmarkEnd w:id="32"/>
            <w:r w:rsidRPr="00A941A4">
              <w:rPr>
                <w:bCs/>
                <w:sz w:val="20"/>
              </w:rPr>
              <w:t>Data sources/</w:t>
            </w:r>
            <w:bookmarkStart w:id="35" w:name="bold18"/>
            <w:bookmarkStart w:id="36" w:name="italic19"/>
            <w:bookmarkEnd w:id="33"/>
            <w:bookmarkEnd w:id="34"/>
            <w:r w:rsidRPr="00A941A4">
              <w:rPr>
                <w:bCs/>
                <w:sz w:val="20"/>
              </w:rPr>
              <w:t xml:space="preserve"> measurement</w:t>
            </w:r>
            <w:bookmarkEnd w:id="35"/>
            <w:bookmarkEnd w:id="36"/>
          </w:p>
        </w:tc>
        <w:tc>
          <w:tcPr>
            <w:tcW w:w="0" w:type="auto"/>
          </w:tcPr>
          <w:p w:rsidR="00976EE1" w:rsidRPr="00A941A4" w:rsidRDefault="00976EE1" w:rsidP="0022554A">
            <w:pPr>
              <w:tabs>
                <w:tab w:val="left" w:pos="5400"/>
              </w:tabs>
              <w:jc w:val="center"/>
              <w:rPr>
                <w:sz w:val="20"/>
              </w:rPr>
            </w:pPr>
            <w:r w:rsidRPr="00A941A4">
              <w:rPr>
                <w:sz w:val="20"/>
              </w:rPr>
              <w:t>8</w:t>
            </w:r>
            <w:bookmarkStart w:id="37" w:name="bold19"/>
            <w:r w:rsidRPr="00A941A4">
              <w:rPr>
                <w:bCs/>
                <w:sz w:val="20"/>
              </w:rPr>
              <w:t>*</w:t>
            </w:r>
            <w:bookmarkEnd w:id="37"/>
          </w:p>
        </w:tc>
        <w:tc>
          <w:tcPr>
            <w:tcW w:w="0" w:type="auto"/>
          </w:tcPr>
          <w:p w:rsidR="00976EE1" w:rsidRPr="00A941A4" w:rsidRDefault="00976EE1" w:rsidP="0022554A">
            <w:pPr>
              <w:tabs>
                <w:tab w:val="left" w:pos="5400"/>
              </w:tabs>
              <w:rPr>
                <w:sz w:val="20"/>
              </w:rPr>
            </w:pPr>
            <w:r w:rsidRPr="00A941A4">
              <w:rPr>
                <w:i/>
                <w:sz w:val="20"/>
              </w:rPr>
              <w:t xml:space="preserve"> </w:t>
            </w:r>
            <w:r w:rsidRPr="00A941A4">
              <w:rPr>
                <w:sz w:val="20"/>
              </w:rPr>
              <w:t>For each variable of interest, give sources of data and details of methods of assessment (measurement). Describe comparability of assessment methods if there is more than one group</w:t>
            </w:r>
            <w:r w:rsidR="00822569" w:rsidRPr="00A941A4">
              <w:rPr>
                <w:sz w:val="20"/>
              </w:rPr>
              <w:t xml:space="preserve">. </w:t>
            </w:r>
            <w:r w:rsidR="00822569" w:rsidRPr="00A941A4">
              <w:rPr>
                <w:b/>
                <w:sz w:val="20"/>
              </w:rPr>
              <w:t>Data collection procedures, data sourc</w:t>
            </w:r>
            <w:r w:rsidR="00A941A4" w:rsidRPr="00A941A4">
              <w:rPr>
                <w:b/>
                <w:sz w:val="20"/>
              </w:rPr>
              <w:t>es and measurement, lines 283-326</w:t>
            </w:r>
          </w:p>
        </w:tc>
        <w:tc>
          <w:tcPr>
            <w:tcW w:w="927" w:type="dxa"/>
          </w:tcPr>
          <w:p w:rsidR="00976EE1" w:rsidRPr="004141F9" w:rsidRDefault="004141F9" w:rsidP="0022554A">
            <w:pPr>
              <w:tabs>
                <w:tab w:val="left" w:pos="5400"/>
              </w:tabs>
              <w:rPr>
                <w:sz w:val="20"/>
              </w:rPr>
            </w:pPr>
            <w:r w:rsidRPr="004141F9">
              <w:rPr>
                <w:sz w:val="20"/>
              </w:rPr>
              <w:t>11-1</w:t>
            </w:r>
            <w:r>
              <w:rPr>
                <w:sz w:val="20"/>
              </w:rPr>
              <w:t>5</w:t>
            </w:r>
          </w:p>
        </w:tc>
      </w:tr>
      <w:tr w:rsidR="00976EE1" w:rsidRPr="0022554A" w:rsidTr="00091B1C">
        <w:tc>
          <w:tcPr>
            <w:tcW w:w="0" w:type="auto"/>
          </w:tcPr>
          <w:p w:rsidR="00976EE1" w:rsidRPr="00A941A4" w:rsidRDefault="00976EE1" w:rsidP="0022554A">
            <w:pPr>
              <w:tabs>
                <w:tab w:val="left" w:pos="5400"/>
              </w:tabs>
              <w:rPr>
                <w:bCs/>
                <w:color w:val="000000"/>
                <w:sz w:val="20"/>
              </w:rPr>
            </w:pPr>
            <w:bookmarkStart w:id="38" w:name="bold20" w:colFirst="0" w:colLast="0"/>
            <w:bookmarkStart w:id="39" w:name="italic20" w:colFirst="0" w:colLast="0"/>
            <w:r w:rsidRPr="00A941A4">
              <w:rPr>
                <w:bCs/>
                <w:color w:val="000000"/>
                <w:sz w:val="20"/>
              </w:rPr>
              <w:t>Bias</w:t>
            </w:r>
          </w:p>
        </w:tc>
        <w:tc>
          <w:tcPr>
            <w:tcW w:w="0" w:type="auto"/>
          </w:tcPr>
          <w:p w:rsidR="00976EE1" w:rsidRPr="00A941A4" w:rsidRDefault="00976EE1" w:rsidP="0022554A">
            <w:pPr>
              <w:tabs>
                <w:tab w:val="left" w:pos="5400"/>
              </w:tabs>
              <w:jc w:val="center"/>
              <w:rPr>
                <w:sz w:val="20"/>
              </w:rPr>
            </w:pPr>
            <w:r w:rsidRPr="00A941A4">
              <w:rPr>
                <w:sz w:val="20"/>
              </w:rPr>
              <w:t>9</w:t>
            </w:r>
          </w:p>
        </w:tc>
        <w:tc>
          <w:tcPr>
            <w:tcW w:w="0" w:type="auto"/>
          </w:tcPr>
          <w:p w:rsidR="00976EE1" w:rsidRPr="00A941A4" w:rsidRDefault="00976EE1" w:rsidP="0022554A">
            <w:pPr>
              <w:tabs>
                <w:tab w:val="left" w:pos="5400"/>
              </w:tabs>
              <w:rPr>
                <w:color w:val="000000"/>
                <w:sz w:val="20"/>
              </w:rPr>
            </w:pPr>
            <w:r w:rsidRPr="00A941A4">
              <w:rPr>
                <w:color w:val="000000"/>
                <w:sz w:val="20"/>
              </w:rPr>
              <w:t>Describe any efforts to address potential sources of bias</w:t>
            </w:r>
            <w:r w:rsidR="00D500D6" w:rsidRPr="00A941A4">
              <w:rPr>
                <w:color w:val="000000"/>
                <w:sz w:val="20"/>
              </w:rPr>
              <w:t xml:space="preserve"> (</w:t>
            </w:r>
            <w:r w:rsidR="00D500D6" w:rsidRPr="00A941A4">
              <w:rPr>
                <w:b/>
                <w:color w:val="000000"/>
                <w:sz w:val="20"/>
              </w:rPr>
              <w:t>Methods-Addressing potential bias, lines 328-332</w:t>
            </w:r>
          </w:p>
        </w:tc>
        <w:tc>
          <w:tcPr>
            <w:tcW w:w="927" w:type="dxa"/>
          </w:tcPr>
          <w:p w:rsidR="00976EE1" w:rsidRPr="0022554A" w:rsidRDefault="004141F9" w:rsidP="0022554A">
            <w:pPr>
              <w:tabs>
                <w:tab w:val="left" w:pos="5400"/>
              </w:tabs>
              <w:rPr>
                <w:color w:val="000000"/>
                <w:sz w:val="20"/>
              </w:rPr>
            </w:pPr>
            <w:r>
              <w:rPr>
                <w:color w:val="000000"/>
                <w:sz w:val="20"/>
              </w:rPr>
              <w:t>15</w:t>
            </w:r>
          </w:p>
        </w:tc>
      </w:tr>
      <w:tr w:rsidR="00976EE1" w:rsidRPr="0022554A" w:rsidTr="00091B1C">
        <w:tc>
          <w:tcPr>
            <w:tcW w:w="0" w:type="auto"/>
          </w:tcPr>
          <w:p w:rsidR="00976EE1" w:rsidRPr="0022554A" w:rsidRDefault="00976EE1" w:rsidP="0022554A">
            <w:pPr>
              <w:tabs>
                <w:tab w:val="left" w:pos="5400"/>
              </w:tabs>
              <w:rPr>
                <w:bCs/>
                <w:sz w:val="20"/>
              </w:rPr>
            </w:pPr>
            <w:bookmarkStart w:id="40" w:name="bold21" w:colFirst="0" w:colLast="0"/>
            <w:bookmarkStart w:id="41" w:name="italic21" w:colFirst="0" w:colLast="0"/>
            <w:bookmarkEnd w:id="38"/>
            <w:bookmarkEnd w:id="39"/>
            <w:r w:rsidRPr="009804CF">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Pr>
          <w:p w:rsidR="00976EE1" w:rsidRPr="0022554A" w:rsidRDefault="00976EE1" w:rsidP="0022554A">
            <w:pPr>
              <w:tabs>
                <w:tab w:val="left" w:pos="5400"/>
              </w:tabs>
              <w:rPr>
                <w:sz w:val="20"/>
              </w:rPr>
            </w:pPr>
            <w:r w:rsidRPr="0022554A">
              <w:rPr>
                <w:sz w:val="20"/>
              </w:rPr>
              <w:t>Explain how the study size was arrived at</w:t>
            </w:r>
            <w:r w:rsidR="004E3B47">
              <w:rPr>
                <w:sz w:val="20"/>
              </w:rPr>
              <w:t xml:space="preserve"> </w:t>
            </w:r>
            <w:r w:rsidR="004E3B47" w:rsidRPr="009804CF">
              <w:rPr>
                <w:b/>
                <w:sz w:val="20"/>
              </w:rPr>
              <w:t>Sample size determination, line 220-24</w:t>
            </w:r>
            <w:r w:rsidR="009804CF" w:rsidRPr="009804CF">
              <w:rPr>
                <w:b/>
                <w:sz w:val="20"/>
              </w:rPr>
              <w:t>1</w:t>
            </w:r>
          </w:p>
        </w:tc>
        <w:tc>
          <w:tcPr>
            <w:tcW w:w="927" w:type="dxa"/>
          </w:tcPr>
          <w:p w:rsidR="00976EE1" w:rsidRPr="0022554A" w:rsidRDefault="004141F9" w:rsidP="0022554A">
            <w:pPr>
              <w:tabs>
                <w:tab w:val="left" w:pos="5400"/>
              </w:tabs>
              <w:rPr>
                <w:sz w:val="20"/>
              </w:rPr>
            </w:pPr>
            <w:r>
              <w:rPr>
                <w:sz w:val="20"/>
              </w:rPr>
              <w:t>10-11</w:t>
            </w:r>
          </w:p>
        </w:tc>
      </w:tr>
      <w:tr w:rsidR="00976EE1" w:rsidRPr="0022554A" w:rsidTr="00091B1C">
        <w:tc>
          <w:tcPr>
            <w:tcW w:w="0" w:type="auto"/>
          </w:tcPr>
          <w:p w:rsidR="00976EE1" w:rsidRPr="0022554A" w:rsidRDefault="00976EE1" w:rsidP="0022554A">
            <w:pPr>
              <w:tabs>
                <w:tab w:val="left" w:pos="5400"/>
              </w:tabs>
              <w:rPr>
                <w:bCs/>
                <w:sz w:val="20"/>
              </w:rPr>
            </w:pPr>
            <w:bookmarkStart w:id="42" w:name="bold22"/>
            <w:bookmarkStart w:id="43" w:name="italic22"/>
            <w:bookmarkEnd w:id="40"/>
            <w:bookmarkEnd w:id="41"/>
            <w:r w:rsidRPr="000D0236">
              <w:rPr>
                <w:bCs/>
                <w:sz w:val="20"/>
              </w:rPr>
              <w:t>Quantitative</w:t>
            </w:r>
            <w:bookmarkStart w:id="44" w:name="bold23"/>
            <w:bookmarkStart w:id="45" w:name="italic23"/>
            <w:bookmarkEnd w:id="42"/>
            <w:bookmarkEnd w:id="43"/>
            <w:r w:rsidRPr="000D0236">
              <w:rPr>
                <w:bCs/>
                <w:sz w:val="20"/>
              </w:rPr>
              <w:t xml:space="preserve"> variables</w:t>
            </w:r>
            <w:bookmarkEnd w:id="44"/>
            <w:bookmarkEnd w:id="45"/>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Pr>
          <w:p w:rsidR="000D0236" w:rsidRPr="000D0236" w:rsidRDefault="00976EE1" w:rsidP="000D0236">
            <w:pPr>
              <w:tabs>
                <w:tab w:val="left" w:pos="5400"/>
              </w:tabs>
              <w:rPr>
                <w:b/>
                <w:bCs/>
                <w:sz w:val="20"/>
              </w:rPr>
            </w:pPr>
            <w:r w:rsidRPr="00FC6131">
              <w:rPr>
                <w:sz w:val="20"/>
              </w:rPr>
              <w:t xml:space="preserve">Explain how quantitative variables were handled in the analyses. If applicable, describe which groupings were chosen </w:t>
            </w:r>
            <w:r w:rsidRPr="000D0236">
              <w:rPr>
                <w:sz w:val="20"/>
              </w:rPr>
              <w:t>and why</w:t>
            </w:r>
            <w:r w:rsidR="006D4EA2" w:rsidRPr="000D0236">
              <w:rPr>
                <w:sz w:val="20"/>
              </w:rPr>
              <w:t xml:space="preserve">: </w:t>
            </w:r>
            <w:r w:rsidR="006D4EA2" w:rsidRPr="000D0236">
              <w:rPr>
                <w:b/>
                <w:sz w:val="20"/>
              </w:rPr>
              <w:t>Methods-</w:t>
            </w:r>
            <w:r w:rsidR="00FC6131" w:rsidRPr="000D0236">
              <w:rPr>
                <w:rFonts w:eastAsiaTheme="minorHAnsi"/>
                <w:b/>
                <w:bCs/>
                <w:szCs w:val="24"/>
              </w:rPr>
              <w:t xml:space="preserve"> </w:t>
            </w:r>
            <w:r w:rsidR="00FC6131" w:rsidRPr="000D0236">
              <w:rPr>
                <w:b/>
                <w:bCs/>
                <w:sz w:val="20"/>
              </w:rPr>
              <w:t>Data</w:t>
            </w:r>
            <w:r w:rsidR="000D0236" w:rsidRPr="000D0236">
              <w:rPr>
                <w:b/>
                <w:bCs/>
                <w:sz w:val="20"/>
              </w:rPr>
              <w:t xml:space="preserve"> analysis,</w:t>
            </w:r>
            <w:r w:rsidR="00FC6131" w:rsidRPr="000D0236">
              <w:rPr>
                <w:b/>
                <w:bCs/>
                <w:sz w:val="20"/>
              </w:rPr>
              <w:t xml:space="preserve"> </w:t>
            </w:r>
            <w:r w:rsidR="000D0236" w:rsidRPr="000D0236">
              <w:rPr>
                <w:b/>
                <w:bCs/>
                <w:sz w:val="20"/>
              </w:rPr>
              <w:t>Quantitative variables analysis and statistical methods</w:t>
            </w:r>
          </w:p>
          <w:p w:rsidR="00976EE1" w:rsidRPr="00FC6131" w:rsidRDefault="00FC6131" w:rsidP="0022554A">
            <w:pPr>
              <w:tabs>
                <w:tab w:val="left" w:pos="5400"/>
              </w:tabs>
              <w:rPr>
                <w:sz w:val="20"/>
              </w:rPr>
            </w:pPr>
            <w:r w:rsidRPr="000D0236">
              <w:rPr>
                <w:b/>
                <w:bCs/>
                <w:sz w:val="20"/>
              </w:rPr>
              <w:t>l</w:t>
            </w:r>
            <w:r w:rsidRPr="000D0236">
              <w:rPr>
                <w:b/>
                <w:sz w:val="20"/>
              </w:rPr>
              <w:t>ines</w:t>
            </w:r>
            <w:r w:rsidR="00D500D6" w:rsidRPr="000D0236">
              <w:rPr>
                <w:b/>
                <w:sz w:val="20"/>
              </w:rPr>
              <w:t xml:space="preserve"> 334-40</w:t>
            </w:r>
            <w:r w:rsidR="0080605A">
              <w:rPr>
                <w:b/>
                <w:sz w:val="20"/>
              </w:rPr>
              <w:t>3</w:t>
            </w:r>
          </w:p>
        </w:tc>
        <w:tc>
          <w:tcPr>
            <w:tcW w:w="927" w:type="dxa"/>
          </w:tcPr>
          <w:p w:rsidR="00976EE1" w:rsidRPr="0022554A" w:rsidRDefault="006D4EA2" w:rsidP="00406952">
            <w:pPr>
              <w:tabs>
                <w:tab w:val="left" w:pos="5400"/>
              </w:tabs>
              <w:rPr>
                <w:sz w:val="20"/>
              </w:rPr>
            </w:pPr>
            <w:r>
              <w:rPr>
                <w:sz w:val="20"/>
              </w:rPr>
              <w:t>1</w:t>
            </w:r>
            <w:r w:rsidR="00EB58B1">
              <w:rPr>
                <w:sz w:val="20"/>
              </w:rPr>
              <w:t>5-18</w:t>
            </w:r>
          </w:p>
        </w:tc>
      </w:tr>
      <w:tr w:rsidR="00976EE1" w:rsidRPr="0022554A" w:rsidTr="00091B1C">
        <w:tc>
          <w:tcPr>
            <w:tcW w:w="0" w:type="auto"/>
            <w:vMerge w:val="restart"/>
          </w:tcPr>
          <w:p w:rsidR="00976EE1" w:rsidRPr="00C61233" w:rsidRDefault="00976EE1" w:rsidP="0022554A">
            <w:pPr>
              <w:tabs>
                <w:tab w:val="left" w:pos="5400"/>
              </w:tabs>
              <w:rPr>
                <w:sz w:val="20"/>
              </w:rPr>
            </w:pPr>
            <w:bookmarkStart w:id="46" w:name="italic24"/>
            <w:r w:rsidRPr="00C61233">
              <w:rPr>
                <w:sz w:val="20"/>
              </w:rPr>
              <w:t>Statistical</w:t>
            </w:r>
            <w:bookmarkStart w:id="47" w:name="italic25"/>
            <w:bookmarkEnd w:id="46"/>
            <w:r w:rsidRPr="00C61233">
              <w:rPr>
                <w:sz w:val="20"/>
              </w:rPr>
              <w:t xml:space="preserve"> methods</w:t>
            </w:r>
            <w:bookmarkEnd w:id="47"/>
          </w:p>
        </w:tc>
        <w:tc>
          <w:tcPr>
            <w:tcW w:w="0" w:type="auto"/>
            <w:vMerge w:val="restart"/>
          </w:tcPr>
          <w:p w:rsidR="00976EE1" w:rsidRPr="00C61233" w:rsidRDefault="00976EE1" w:rsidP="0022554A">
            <w:pPr>
              <w:tabs>
                <w:tab w:val="left" w:pos="5400"/>
              </w:tabs>
              <w:jc w:val="center"/>
              <w:rPr>
                <w:sz w:val="20"/>
              </w:rPr>
            </w:pPr>
            <w:r w:rsidRPr="00C61233">
              <w:rPr>
                <w:sz w:val="20"/>
              </w:rPr>
              <w:t>12</w:t>
            </w:r>
          </w:p>
        </w:tc>
        <w:tc>
          <w:tcPr>
            <w:tcW w:w="0" w:type="auto"/>
          </w:tcPr>
          <w:p w:rsidR="00976EE1" w:rsidRPr="00C61233" w:rsidRDefault="00976EE1" w:rsidP="0022554A">
            <w:pPr>
              <w:tabs>
                <w:tab w:val="left" w:pos="5400"/>
              </w:tabs>
              <w:rPr>
                <w:bCs/>
                <w:sz w:val="20"/>
              </w:rPr>
            </w:pPr>
            <w:r w:rsidRPr="00C61233">
              <w:rPr>
                <w:sz w:val="20"/>
              </w:rPr>
              <w:t>(</w:t>
            </w:r>
            <w:r w:rsidRPr="00C61233">
              <w:rPr>
                <w:i/>
                <w:sz w:val="20"/>
              </w:rPr>
              <w:t>a</w:t>
            </w:r>
            <w:r w:rsidRPr="00C61233">
              <w:rPr>
                <w:sz w:val="20"/>
              </w:rPr>
              <w:t>) Describe all statistical methods, including those used to control for confounding</w:t>
            </w:r>
            <w:r w:rsidR="00D500D6" w:rsidRPr="00C61233">
              <w:rPr>
                <w:sz w:val="20"/>
              </w:rPr>
              <w:t xml:space="preserve"> Methods-</w:t>
            </w:r>
            <w:r w:rsidR="00D500D6" w:rsidRPr="00C61233">
              <w:rPr>
                <w:rFonts w:eastAsiaTheme="minorHAnsi"/>
                <w:bCs/>
                <w:szCs w:val="24"/>
              </w:rPr>
              <w:t xml:space="preserve"> </w:t>
            </w:r>
            <w:r w:rsidR="0080605A" w:rsidRPr="00C61233">
              <w:rPr>
                <w:b/>
                <w:bCs/>
                <w:sz w:val="20"/>
              </w:rPr>
              <w:t>Quantitative variables analysis and statistical methods</w:t>
            </w:r>
            <w:r w:rsidR="0080605A" w:rsidRPr="00C61233">
              <w:rPr>
                <w:bCs/>
                <w:sz w:val="20"/>
              </w:rPr>
              <w:t xml:space="preserve">, </w:t>
            </w:r>
            <w:r w:rsidR="0080605A" w:rsidRPr="00C61233">
              <w:rPr>
                <w:b/>
                <w:bCs/>
                <w:sz w:val="20"/>
              </w:rPr>
              <w:t xml:space="preserve">lines </w:t>
            </w:r>
            <w:r w:rsidR="00D500D6" w:rsidRPr="00C61233">
              <w:rPr>
                <w:b/>
                <w:sz w:val="20"/>
              </w:rPr>
              <w:t>334-40</w:t>
            </w:r>
            <w:r w:rsidR="0080605A" w:rsidRPr="00C61233">
              <w:rPr>
                <w:b/>
                <w:sz w:val="20"/>
              </w:rPr>
              <w:t>3</w:t>
            </w:r>
          </w:p>
        </w:tc>
        <w:tc>
          <w:tcPr>
            <w:tcW w:w="927" w:type="dxa"/>
          </w:tcPr>
          <w:p w:rsidR="00976EE1" w:rsidRPr="0022554A" w:rsidRDefault="00EB58B1" w:rsidP="0022554A">
            <w:pPr>
              <w:tabs>
                <w:tab w:val="left" w:pos="5400"/>
              </w:tabs>
              <w:rPr>
                <w:sz w:val="20"/>
              </w:rPr>
            </w:pPr>
            <w:r>
              <w:rPr>
                <w:sz w:val="20"/>
              </w:rPr>
              <w:t>15-18</w:t>
            </w:r>
          </w:p>
        </w:tc>
      </w:tr>
      <w:tr w:rsidR="00976EE1" w:rsidRPr="0022554A" w:rsidTr="00091B1C">
        <w:tc>
          <w:tcPr>
            <w:tcW w:w="0" w:type="auto"/>
            <w:vMerge/>
          </w:tcPr>
          <w:p w:rsidR="00976EE1" w:rsidRPr="0022554A" w:rsidRDefault="00976EE1" w:rsidP="0022554A">
            <w:pPr>
              <w:tabs>
                <w:tab w:val="left" w:pos="5400"/>
              </w:tabs>
              <w:rPr>
                <w:bCs/>
                <w:sz w:val="20"/>
              </w:rPr>
            </w:pPr>
            <w:bookmarkStart w:id="48" w:name="bold24" w:colFirst="0" w:colLast="0"/>
            <w:bookmarkStart w:id="49" w:name="italic26" w:colFirst="0" w:colLast="0"/>
          </w:p>
        </w:tc>
        <w:tc>
          <w:tcPr>
            <w:tcW w:w="0" w:type="auto"/>
            <w:vMerge/>
          </w:tcPr>
          <w:p w:rsidR="00976EE1" w:rsidRPr="0022554A" w:rsidRDefault="00976EE1" w:rsidP="0022554A">
            <w:pPr>
              <w:tabs>
                <w:tab w:val="left" w:pos="5400"/>
              </w:tabs>
              <w:jc w:val="center"/>
              <w:rPr>
                <w:sz w:val="20"/>
              </w:rPr>
            </w:pPr>
          </w:p>
        </w:tc>
        <w:tc>
          <w:tcPr>
            <w:tcW w:w="0" w:type="auto"/>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927" w:type="dxa"/>
          </w:tcPr>
          <w:p w:rsidR="00976EE1" w:rsidRPr="0022554A" w:rsidRDefault="00976EE1" w:rsidP="0022554A">
            <w:pPr>
              <w:tabs>
                <w:tab w:val="left" w:pos="5400"/>
              </w:tabs>
              <w:rPr>
                <w:sz w:val="20"/>
              </w:rPr>
            </w:pPr>
          </w:p>
        </w:tc>
      </w:tr>
      <w:tr w:rsidR="00976EE1" w:rsidRPr="0022554A" w:rsidTr="00091B1C">
        <w:tc>
          <w:tcPr>
            <w:tcW w:w="0" w:type="auto"/>
            <w:vMerge/>
          </w:tcPr>
          <w:p w:rsidR="00976EE1" w:rsidRPr="0022554A" w:rsidRDefault="00976EE1" w:rsidP="0022554A">
            <w:pPr>
              <w:tabs>
                <w:tab w:val="left" w:pos="5400"/>
              </w:tabs>
              <w:rPr>
                <w:bCs/>
                <w:sz w:val="20"/>
              </w:rPr>
            </w:pPr>
            <w:bookmarkStart w:id="50" w:name="bold25" w:colFirst="0" w:colLast="0"/>
            <w:bookmarkStart w:id="51" w:name="italic27"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Pr>
          <w:p w:rsidR="00976EE1" w:rsidRPr="0022554A" w:rsidRDefault="00976EE1" w:rsidP="00D500D6">
            <w:pPr>
              <w:tabs>
                <w:tab w:val="left" w:pos="5400"/>
              </w:tabs>
              <w:rPr>
                <w:sz w:val="20"/>
              </w:rPr>
            </w:pPr>
            <w:r w:rsidRPr="0022554A">
              <w:rPr>
                <w:sz w:val="20"/>
              </w:rPr>
              <w:t>(</w:t>
            </w:r>
            <w:r w:rsidRPr="0022554A">
              <w:rPr>
                <w:i/>
                <w:sz w:val="20"/>
              </w:rPr>
              <w:t>c</w:t>
            </w:r>
            <w:r w:rsidRPr="0022554A">
              <w:rPr>
                <w:sz w:val="20"/>
              </w:rPr>
              <w:t xml:space="preserve">) Explain how </w:t>
            </w:r>
            <w:r w:rsidRPr="00B46BAE">
              <w:rPr>
                <w:sz w:val="20"/>
              </w:rPr>
              <w:t>missing data were addressed</w:t>
            </w:r>
            <w:r w:rsidR="00D500D6" w:rsidRPr="00B46BAE">
              <w:rPr>
                <w:sz w:val="20"/>
              </w:rPr>
              <w:t xml:space="preserve"> (</w:t>
            </w:r>
            <w:r w:rsidR="00D500D6" w:rsidRPr="00B46BAE">
              <w:rPr>
                <w:b/>
                <w:sz w:val="20"/>
              </w:rPr>
              <w:t>Methods-</w:t>
            </w:r>
            <w:r w:rsidR="00D500D6" w:rsidRPr="00B46BAE">
              <w:rPr>
                <w:rFonts w:eastAsiaTheme="minorHAnsi"/>
                <w:b/>
                <w:bCs/>
                <w:szCs w:val="24"/>
              </w:rPr>
              <w:t xml:space="preserve"> </w:t>
            </w:r>
            <w:r w:rsidR="00D500D6" w:rsidRPr="00B46BAE">
              <w:rPr>
                <w:b/>
                <w:bCs/>
                <w:sz w:val="20"/>
              </w:rPr>
              <w:t>Data collection procedures, data sources and  measurement l</w:t>
            </w:r>
            <w:r w:rsidR="00D500D6" w:rsidRPr="00B46BAE">
              <w:rPr>
                <w:b/>
                <w:sz w:val="20"/>
              </w:rPr>
              <w:t>ine</w:t>
            </w:r>
            <w:r w:rsidR="00C61233" w:rsidRPr="00B46BAE">
              <w:rPr>
                <w:b/>
                <w:sz w:val="20"/>
              </w:rPr>
              <w:t xml:space="preserve"> </w:t>
            </w:r>
            <w:r w:rsidR="00B46BAE" w:rsidRPr="00B46BAE">
              <w:rPr>
                <w:b/>
                <w:sz w:val="20"/>
              </w:rPr>
              <w:t>350</w:t>
            </w:r>
            <w:r w:rsidR="00D500D6" w:rsidRPr="00B46BAE">
              <w:rPr>
                <w:b/>
                <w:sz w:val="20"/>
              </w:rPr>
              <w:t>)</w:t>
            </w:r>
          </w:p>
        </w:tc>
        <w:tc>
          <w:tcPr>
            <w:tcW w:w="927" w:type="dxa"/>
          </w:tcPr>
          <w:p w:rsidR="00976EE1" w:rsidRPr="0022554A" w:rsidRDefault="00F224AE" w:rsidP="0022554A">
            <w:pPr>
              <w:tabs>
                <w:tab w:val="left" w:pos="5400"/>
              </w:tabs>
              <w:rPr>
                <w:sz w:val="20"/>
              </w:rPr>
            </w:pPr>
            <w:r>
              <w:rPr>
                <w:sz w:val="20"/>
              </w:rPr>
              <w:t>16</w:t>
            </w:r>
          </w:p>
        </w:tc>
      </w:tr>
      <w:tr w:rsidR="00976EE1" w:rsidRPr="0022554A" w:rsidTr="00091B1C">
        <w:tc>
          <w:tcPr>
            <w:tcW w:w="0" w:type="auto"/>
            <w:vMerge/>
          </w:tcPr>
          <w:p w:rsidR="00976EE1" w:rsidRPr="0022554A" w:rsidRDefault="00976EE1" w:rsidP="0022554A">
            <w:pPr>
              <w:tabs>
                <w:tab w:val="left" w:pos="5400"/>
              </w:tabs>
              <w:rPr>
                <w:bCs/>
                <w:sz w:val="20"/>
              </w:rPr>
            </w:pPr>
            <w:bookmarkStart w:id="52" w:name="bold26" w:colFirst="0" w:colLast="0"/>
            <w:bookmarkStart w:id="53" w:name="italic28"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sidRPr="004F0935">
              <w:rPr>
                <w:b/>
                <w:bCs/>
                <w:i/>
                <w:sz w:val="20"/>
              </w:rPr>
              <w:t>Cross-sectional study</w:t>
            </w:r>
            <w:r w:rsidRPr="004F0935">
              <w:rPr>
                <w:sz w:val="20"/>
              </w:rPr>
              <w:t xml:space="preserve">—If applicable, describe analytical methods taking account of sampling </w:t>
            </w:r>
            <w:r w:rsidRPr="004F0935">
              <w:rPr>
                <w:b/>
                <w:sz w:val="20"/>
              </w:rPr>
              <w:t>strategy</w:t>
            </w:r>
            <w:r w:rsidR="00D500D6" w:rsidRPr="004F0935">
              <w:rPr>
                <w:b/>
                <w:sz w:val="20"/>
              </w:rPr>
              <w:t xml:space="preserve"> (Methods-</w:t>
            </w:r>
            <w:r w:rsidR="00D500D6" w:rsidRPr="004F0935">
              <w:rPr>
                <w:rFonts w:eastAsiaTheme="minorHAnsi"/>
                <w:b/>
                <w:bCs/>
                <w:szCs w:val="24"/>
              </w:rPr>
              <w:t xml:space="preserve"> </w:t>
            </w:r>
            <w:r w:rsidR="00D500D6" w:rsidRPr="004F0935">
              <w:rPr>
                <w:b/>
                <w:bCs/>
                <w:sz w:val="20"/>
              </w:rPr>
              <w:t>Data collection procedures, data sources and  measurement l</w:t>
            </w:r>
            <w:r w:rsidR="00D500D6" w:rsidRPr="004F0935">
              <w:rPr>
                <w:b/>
                <w:sz w:val="20"/>
              </w:rPr>
              <w:t>ines 33</w:t>
            </w:r>
            <w:r w:rsidR="004F0935" w:rsidRPr="004F0935">
              <w:rPr>
                <w:b/>
                <w:sz w:val="20"/>
              </w:rPr>
              <w:t>4-403</w:t>
            </w:r>
            <w:r w:rsidR="00D500D6" w:rsidRPr="004F0935">
              <w:rPr>
                <w:b/>
                <w:sz w:val="20"/>
              </w:rPr>
              <w:t>)</w:t>
            </w:r>
          </w:p>
        </w:tc>
        <w:tc>
          <w:tcPr>
            <w:tcW w:w="927" w:type="dxa"/>
          </w:tcPr>
          <w:p w:rsidR="00976EE1" w:rsidRPr="0022554A" w:rsidRDefault="00F224AE" w:rsidP="0022554A">
            <w:pPr>
              <w:tabs>
                <w:tab w:val="left" w:pos="5400"/>
              </w:tabs>
              <w:rPr>
                <w:sz w:val="20"/>
              </w:rPr>
            </w:pPr>
            <w:r>
              <w:rPr>
                <w:sz w:val="20"/>
              </w:rPr>
              <w:t>15-18</w:t>
            </w:r>
          </w:p>
        </w:tc>
      </w:tr>
      <w:tr w:rsidR="00976EE1" w:rsidRPr="0022554A" w:rsidTr="00091B1C">
        <w:tc>
          <w:tcPr>
            <w:tcW w:w="0" w:type="auto"/>
            <w:vMerge/>
          </w:tcPr>
          <w:p w:rsidR="00976EE1" w:rsidRPr="0022554A" w:rsidRDefault="00976EE1" w:rsidP="0022554A">
            <w:pPr>
              <w:tabs>
                <w:tab w:val="left" w:pos="5400"/>
              </w:tabs>
              <w:rPr>
                <w:bCs/>
                <w:sz w:val="20"/>
              </w:rPr>
            </w:pPr>
            <w:bookmarkStart w:id="54" w:name="bold27" w:colFirst="0" w:colLast="0"/>
            <w:bookmarkStart w:id="55" w:name="italic29" w:colFirst="0" w:colLast="0"/>
            <w:bookmarkEnd w:id="52"/>
            <w:bookmarkEnd w:id="53"/>
          </w:p>
        </w:tc>
        <w:tc>
          <w:tcPr>
            <w:tcW w:w="0" w:type="auto"/>
            <w:vMerge/>
          </w:tcPr>
          <w:p w:rsidR="00976EE1" w:rsidRPr="0022554A" w:rsidRDefault="00976EE1" w:rsidP="0022554A">
            <w:pPr>
              <w:tabs>
                <w:tab w:val="left" w:pos="5400"/>
              </w:tabs>
              <w:jc w:val="center"/>
              <w:rPr>
                <w:sz w:val="20"/>
              </w:rPr>
            </w:pPr>
          </w:p>
        </w:tc>
        <w:tc>
          <w:tcPr>
            <w:tcW w:w="0" w:type="auto"/>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927" w:type="dxa"/>
          </w:tcPr>
          <w:p w:rsidR="00976EE1" w:rsidRPr="0022554A" w:rsidRDefault="00976EE1" w:rsidP="0022554A">
            <w:pPr>
              <w:tabs>
                <w:tab w:val="left" w:pos="5400"/>
              </w:tabs>
              <w:rPr>
                <w:sz w:val="20"/>
              </w:rPr>
            </w:pPr>
          </w:p>
        </w:tc>
      </w:tr>
    </w:tbl>
    <w:p w:rsidR="004A32C8" w:rsidRPr="004A32C8" w:rsidRDefault="00417A08">
      <w:pPr>
        <w:rPr>
          <w:sz w:val="16"/>
          <w:szCs w:val="16"/>
        </w:rPr>
      </w:pPr>
      <w:bookmarkStart w:id="56" w:name="bold28"/>
      <w:bookmarkStart w:id="57" w:name="italic30"/>
      <w:bookmarkEnd w:id="54"/>
      <w:bookmarkEnd w:id="55"/>
      <w:r>
        <w:rPr>
          <w:sz w:val="16"/>
          <w:szCs w:val="16"/>
        </w:rPr>
        <w:t>Continued on next page</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4"/>
        <w:gridCol w:w="516"/>
        <w:gridCol w:w="6951"/>
        <w:gridCol w:w="815"/>
      </w:tblGrid>
      <w:tr w:rsidR="00976EE1" w:rsidRPr="0022554A" w:rsidTr="00F224AE">
        <w:tc>
          <w:tcPr>
            <w:tcW w:w="9776" w:type="dxa"/>
            <w:gridSpan w:val="4"/>
          </w:tcPr>
          <w:bookmarkEnd w:id="56"/>
          <w:bookmarkEnd w:id="57"/>
          <w:p w:rsidR="00976EE1" w:rsidRPr="0022554A" w:rsidRDefault="00976EE1" w:rsidP="0022554A">
            <w:pPr>
              <w:pStyle w:val="TableSubHead"/>
              <w:tabs>
                <w:tab w:val="left" w:pos="5400"/>
              </w:tabs>
              <w:rPr>
                <w:sz w:val="20"/>
              </w:rPr>
            </w:pPr>
            <w:r w:rsidRPr="0022554A">
              <w:rPr>
                <w:sz w:val="20"/>
              </w:rPr>
              <w:t>Results</w:t>
            </w:r>
          </w:p>
        </w:tc>
      </w:tr>
      <w:tr w:rsidR="00976EE1" w:rsidRPr="0022554A" w:rsidTr="00F224AE">
        <w:tc>
          <w:tcPr>
            <w:tcW w:w="0" w:type="auto"/>
            <w:vMerge w:val="restart"/>
          </w:tcPr>
          <w:p w:rsidR="00976EE1" w:rsidRPr="00A347C0" w:rsidRDefault="00976EE1" w:rsidP="0022554A">
            <w:pPr>
              <w:tabs>
                <w:tab w:val="left" w:pos="5400"/>
              </w:tabs>
              <w:rPr>
                <w:bCs/>
                <w:sz w:val="20"/>
              </w:rPr>
            </w:pPr>
            <w:bookmarkStart w:id="58" w:name="bold29"/>
            <w:bookmarkStart w:id="59" w:name="italic31"/>
            <w:r w:rsidRPr="00A347C0">
              <w:rPr>
                <w:bCs/>
                <w:sz w:val="20"/>
              </w:rPr>
              <w:t>Participants</w:t>
            </w:r>
            <w:bookmarkEnd w:id="58"/>
            <w:bookmarkEnd w:id="59"/>
          </w:p>
          <w:p w:rsidR="00640630" w:rsidRPr="00A347C0" w:rsidRDefault="00640630" w:rsidP="0022554A">
            <w:pPr>
              <w:tabs>
                <w:tab w:val="left" w:pos="5400"/>
              </w:tabs>
              <w:rPr>
                <w:bCs/>
                <w:sz w:val="20"/>
              </w:rPr>
            </w:pPr>
          </w:p>
        </w:tc>
        <w:tc>
          <w:tcPr>
            <w:tcW w:w="0" w:type="auto"/>
            <w:vMerge w:val="restart"/>
          </w:tcPr>
          <w:p w:rsidR="00976EE1" w:rsidRPr="00A347C0" w:rsidRDefault="00976EE1" w:rsidP="0022554A">
            <w:pPr>
              <w:tabs>
                <w:tab w:val="left" w:pos="5400"/>
              </w:tabs>
              <w:jc w:val="center"/>
              <w:rPr>
                <w:sz w:val="20"/>
              </w:rPr>
            </w:pPr>
            <w:r w:rsidRPr="00A347C0">
              <w:rPr>
                <w:sz w:val="20"/>
              </w:rPr>
              <w:t>13</w:t>
            </w:r>
            <w:bookmarkStart w:id="60" w:name="bold30"/>
            <w:r w:rsidRPr="00A347C0">
              <w:rPr>
                <w:bCs/>
                <w:sz w:val="20"/>
              </w:rPr>
              <w:t>*</w:t>
            </w:r>
            <w:bookmarkEnd w:id="60"/>
          </w:p>
        </w:tc>
        <w:tc>
          <w:tcPr>
            <w:tcW w:w="6951" w:type="dxa"/>
          </w:tcPr>
          <w:p w:rsidR="00976EE1" w:rsidRPr="00A347C0" w:rsidRDefault="00976EE1" w:rsidP="0022554A">
            <w:pPr>
              <w:tabs>
                <w:tab w:val="left" w:pos="5400"/>
              </w:tabs>
              <w:rPr>
                <w:sz w:val="20"/>
              </w:rPr>
            </w:pPr>
            <w:r w:rsidRPr="00A347C0">
              <w:rPr>
                <w:sz w:val="20"/>
              </w:rPr>
              <w:t>(a) Report numbers of individuals at each stage of study—</w:t>
            </w:r>
            <w:proofErr w:type="spellStart"/>
            <w:r w:rsidRPr="00A347C0">
              <w:rPr>
                <w:sz w:val="20"/>
              </w:rPr>
              <w:t>eg</w:t>
            </w:r>
            <w:proofErr w:type="spellEnd"/>
            <w:r w:rsidRPr="00A347C0">
              <w:rPr>
                <w:sz w:val="20"/>
              </w:rPr>
              <w:t xml:space="preserve"> numbers potentially eligible, examined for eligibility, confirmed eligible, included in the study, completing follow-up, and analysed</w:t>
            </w:r>
            <w:r w:rsidR="00A347C0" w:rsidRPr="00A347C0">
              <w:rPr>
                <w:sz w:val="20"/>
              </w:rPr>
              <w:t xml:space="preserve">: </w:t>
            </w:r>
            <w:r w:rsidR="0076326C" w:rsidRPr="00A347C0">
              <w:rPr>
                <w:sz w:val="20"/>
              </w:rPr>
              <w:t xml:space="preserve"> </w:t>
            </w:r>
            <w:r w:rsidR="0076326C" w:rsidRPr="00A347C0">
              <w:rPr>
                <w:b/>
                <w:sz w:val="20"/>
              </w:rPr>
              <w:t>Results-</w:t>
            </w:r>
            <w:r w:rsidR="00F224AE">
              <w:rPr>
                <w:b/>
                <w:sz w:val="20"/>
              </w:rPr>
              <w:t>Participants line  405</w:t>
            </w:r>
            <w:r w:rsidR="008865FD" w:rsidRPr="00A347C0">
              <w:rPr>
                <w:b/>
                <w:sz w:val="20"/>
              </w:rPr>
              <w:t>-41</w:t>
            </w:r>
            <w:r w:rsidR="00A347C0" w:rsidRPr="00A347C0">
              <w:rPr>
                <w:b/>
                <w:sz w:val="20"/>
              </w:rPr>
              <w:t>3</w:t>
            </w:r>
          </w:p>
        </w:tc>
        <w:tc>
          <w:tcPr>
            <w:tcW w:w="815" w:type="dxa"/>
          </w:tcPr>
          <w:p w:rsidR="00976EE1" w:rsidRDefault="00F224AE" w:rsidP="0022554A">
            <w:pPr>
              <w:tabs>
                <w:tab w:val="left" w:pos="5400"/>
              </w:tabs>
              <w:rPr>
                <w:sz w:val="20"/>
              </w:rPr>
            </w:pPr>
            <w:r>
              <w:rPr>
                <w:sz w:val="20"/>
              </w:rPr>
              <w:t>18</w:t>
            </w:r>
          </w:p>
        </w:tc>
      </w:tr>
      <w:tr w:rsidR="00976EE1" w:rsidRPr="0022554A" w:rsidTr="00F224AE">
        <w:tc>
          <w:tcPr>
            <w:tcW w:w="0" w:type="auto"/>
            <w:vMerge/>
          </w:tcPr>
          <w:p w:rsidR="00976EE1" w:rsidRPr="00A347C0" w:rsidRDefault="00976EE1" w:rsidP="0022554A">
            <w:pPr>
              <w:tabs>
                <w:tab w:val="left" w:pos="5400"/>
              </w:tabs>
              <w:rPr>
                <w:bCs/>
                <w:sz w:val="20"/>
              </w:rPr>
            </w:pPr>
            <w:bookmarkStart w:id="61" w:name="bold31" w:colFirst="0" w:colLast="0"/>
            <w:bookmarkStart w:id="62" w:name="italic32" w:colFirst="0" w:colLast="0"/>
          </w:p>
        </w:tc>
        <w:tc>
          <w:tcPr>
            <w:tcW w:w="0" w:type="auto"/>
            <w:vMerge/>
          </w:tcPr>
          <w:p w:rsidR="00976EE1" w:rsidRPr="00A347C0" w:rsidRDefault="00976EE1" w:rsidP="0022554A">
            <w:pPr>
              <w:tabs>
                <w:tab w:val="left" w:pos="5400"/>
              </w:tabs>
              <w:jc w:val="center"/>
              <w:rPr>
                <w:sz w:val="20"/>
              </w:rPr>
            </w:pPr>
          </w:p>
        </w:tc>
        <w:tc>
          <w:tcPr>
            <w:tcW w:w="6951" w:type="dxa"/>
          </w:tcPr>
          <w:p w:rsidR="00976EE1" w:rsidRPr="00A347C0" w:rsidRDefault="00976EE1" w:rsidP="008865FD">
            <w:pPr>
              <w:tabs>
                <w:tab w:val="left" w:pos="5400"/>
              </w:tabs>
              <w:rPr>
                <w:sz w:val="20"/>
              </w:rPr>
            </w:pPr>
            <w:r w:rsidRPr="00A347C0">
              <w:rPr>
                <w:sz w:val="20"/>
              </w:rPr>
              <w:t>(b) Give reasons for non-participation at each stage</w:t>
            </w:r>
            <w:r w:rsidR="0076326C" w:rsidRPr="00A347C0">
              <w:rPr>
                <w:sz w:val="20"/>
              </w:rPr>
              <w:t xml:space="preserve"> </w:t>
            </w:r>
          </w:p>
        </w:tc>
        <w:tc>
          <w:tcPr>
            <w:tcW w:w="815" w:type="dxa"/>
          </w:tcPr>
          <w:p w:rsidR="00976EE1" w:rsidRDefault="00976EE1" w:rsidP="0022554A">
            <w:pPr>
              <w:tabs>
                <w:tab w:val="left" w:pos="5400"/>
              </w:tabs>
              <w:rPr>
                <w:sz w:val="20"/>
              </w:rPr>
            </w:pPr>
          </w:p>
        </w:tc>
      </w:tr>
      <w:tr w:rsidR="00976EE1" w:rsidRPr="0022554A" w:rsidTr="00F224AE">
        <w:tc>
          <w:tcPr>
            <w:tcW w:w="0" w:type="auto"/>
            <w:vMerge/>
          </w:tcPr>
          <w:p w:rsidR="00976EE1" w:rsidRPr="00A347C0" w:rsidRDefault="00976EE1" w:rsidP="0022554A">
            <w:pPr>
              <w:tabs>
                <w:tab w:val="left" w:pos="5400"/>
              </w:tabs>
              <w:rPr>
                <w:bCs/>
                <w:sz w:val="20"/>
              </w:rPr>
            </w:pPr>
            <w:bookmarkStart w:id="63" w:name="bold32" w:colFirst="0" w:colLast="0"/>
            <w:bookmarkStart w:id="64" w:name="italic33" w:colFirst="0" w:colLast="0"/>
            <w:bookmarkEnd w:id="61"/>
            <w:bookmarkEnd w:id="62"/>
          </w:p>
        </w:tc>
        <w:tc>
          <w:tcPr>
            <w:tcW w:w="0" w:type="auto"/>
            <w:vMerge/>
          </w:tcPr>
          <w:p w:rsidR="00976EE1" w:rsidRPr="00A347C0" w:rsidRDefault="00976EE1" w:rsidP="0022554A">
            <w:pPr>
              <w:tabs>
                <w:tab w:val="left" w:pos="5400"/>
              </w:tabs>
              <w:jc w:val="center"/>
              <w:rPr>
                <w:sz w:val="20"/>
              </w:rPr>
            </w:pPr>
          </w:p>
        </w:tc>
        <w:tc>
          <w:tcPr>
            <w:tcW w:w="6951" w:type="dxa"/>
          </w:tcPr>
          <w:p w:rsidR="00976EE1" w:rsidRPr="00A347C0" w:rsidRDefault="00976EE1" w:rsidP="00CB40A2">
            <w:pPr>
              <w:tabs>
                <w:tab w:val="left" w:pos="5400"/>
              </w:tabs>
              <w:rPr>
                <w:sz w:val="20"/>
              </w:rPr>
            </w:pPr>
            <w:bookmarkStart w:id="65" w:name="OLE_LINK4"/>
            <w:r w:rsidRPr="00A347C0">
              <w:rPr>
                <w:sz w:val="20"/>
              </w:rPr>
              <w:t>(c) Consider use of a flow diagram</w:t>
            </w:r>
            <w:bookmarkEnd w:id="65"/>
            <w:r w:rsidR="0076326C" w:rsidRPr="00A347C0">
              <w:rPr>
                <w:sz w:val="20"/>
              </w:rPr>
              <w:t xml:space="preserve"> </w:t>
            </w:r>
            <w:r w:rsidR="00A347C0" w:rsidRPr="00A347C0">
              <w:rPr>
                <w:sz w:val="20"/>
              </w:rPr>
              <w:t xml:space="preserve">: </w:t>
            </w:r>
            <w:r w:rsidR="00CB40A2" w:rsidRPr="00A347C0">
              <w:rPr>
                <w:b/>
                <w:sz w:val="20"/>
              </w:rPr>
              <w:t>Results-lines</w:t>
            </w:r>
            <w:r w:rsidR="00CB40A2" w:rsidRPr="00A347C0">
              <w:rPr>
                <w:b/>
                <w:szCs w:val="24"/>
              </w:rPr>
              <w:t xml:space="preserve"> </w:t>
            </w:r>
            <w:r w:rsidR="00CB40A2" w:rsidRPr="00A347C0">
              <w:rPr>
                <w:b/>
                <w:sz w:val="20"/>
              </w:rPr>
              <w:t>Flow diagram for client participation 419-44</w:t>
            </w:r>
            <w:r w:rsidR="00F224AE">
              <w:rPr>
                <w:b/>
                <w:sz w:val="20"/>
              </w:rPr>
              <w:t>1</w:t>
            </w:r>
          </w:p>
        </w:tc>
        <w:tc>
          <w:tcPr>
            <w:tcW w:w="815" w:type="dxa"/>
          </w:tcPr>
          <w:p w:rsidR="00976EE1" w:rsidRDefault="00F224AE" w:rsidP="0022554A">
            <w:pPr>
              <w:tabs>
                <w:tab w:val="left" w:pos="5400"/>
              </w:tabs>
              <w:rPr>
                <w:sz w:val="20"/>
              </w:rPr>
            </w:pPr>
            <w:r>
              <w:rPr>
                <w:sz w:val="20"/>
              </w:rPr>
              <w:t>19</w:t>
            </w:r>
          </w:p>
        </w:tc>
      </w:tr>
      <w:tr w:rsidR="00976EE1" w:rsidRPr="0022554A" w:rsidTr="00F224AE">
        <w:tc>
          <w:tcPr>
            <w:tcW w:w="0" w:type="auto"/>
            <w:vMerge w:val="restart"/>
          </w:tcPr>
          <w:p w:rsidR="00976EE1" w:rsidRPr="00A347C0" w:rsidRDefault="00976EE1" w:rsidP="0022554A">
            <w:pPr>
              <w:tabs>
                <w:tab w:val="left" w:pos="5400"/>
              </w:tabs>
              <w:rPr>
                <w:bCs/>
                <w:sz w:val="20"/>
              </w:rPr>
            </w:pPr>
            <w:bookmarkStart w:id="66" w:name="bold33"/>
            <w:bookmarkStart w:id="67" w:name="italic34"/>
            <w:bookmarkEnd w:id="63"/>
            <w:bookmarkEnd w:id="64"/>
            <w:r w:rsidRPr="00A347C0">
              <w:rPr>
                <w:bCs/>
                <w:sz w:val="20"/>
              </w:rPr>
              <w:t xml:space="preserve">Descriptive </w:t>
            </w:r>
            <w:bookmarkStart w:id="68" w:name="bold34"/>
            <w:bookmarkStart w:id="69" w:name="italic35"/>
            <w:bookmarkEnd w:id="66"/>
            <w:bookmarkEnd w:id="67"/>
            <w:r w:rsidRPr="00A347C0">
              <w:rPr>
                <w:bCs/>
                <w:sz w:val="20"/>
              </w:rPr>
              <w:t>data</w:t>
            </w:r>
            <w:bookmarkEnd w:id="68"/>
            <w:bookmarkEnd w:id="69"/>
          </w:p>
        </w:tc>
        <w:tc>
          <w:tcPr>
            <w:tcW w:w="0" w:type="auto"/>
            <w:vMerge w:val="restart"/>
          </w:tcPr>
          <w:p w:rsidR="00976EE1" w:rsidRPr="00A347C0" w:rsidRDefault="00976EE1" w:rsidP="0022554A">
            <w:pPr>
              <w:tabs>
                <w:tab w:val="left" w:pos="5400"/>
              </w:tabs>
              <w:jc w:val="center"/>
              <w:rPr>
                <w:sz w:val="20"/>
              </w:rPr>
            </w:pPr>
            <w:r w:rsidRPr="00A347C0">
              <w:rPr>
                <w:sz w:val="20"/>
              </w:rPr>
              <w:t>14</w:t>
            </w:r>
            <w:bookmarkStart w:id="70" w:name="bold35"/>
            <w:r w:rsidRPr="00A347C0">
              <w:rPr>
                <w:bCs/>
                <w:sz w:val="20"/>
              </w:rPr>
              <w:t>*</w:t>
            </w:r>
            <w:bookmarkEnd w:id="70"/>
          </w:p>
        </w:tc>
        <w:tc>
          <w:tcPr>
            <w:tcW w:w="6951" w:type="dxa"/>
          </w:tcPr>
          <w:p w:rsidR="00976EE1" w:rsidRPr="00A347C0" w:rsidRDefault="00976EE1" w:rsidP="0051091E">
            <w:pPr>
              <w:tabs>
                <w:tab w:val="left" w:pos="5400"/>
              </w:tabs>
              <w:rPr>
                <w:sz w:val="20"/>
              </w:rPr>
            </w:pPr>
            <w:r w:rsidRPr="00A347C0">
              <w:rPr>
                <w:sz w:val="20"/>
              </w:rPr>
              <w:t>(a) Give characteristics of study participants (</w:t>
            </w:r>
            <w:proofErr w:type="spellStart"/>
            <w:r w:rsidRPr="00A347C0">
              <w:rPr>
                <w:sz w:val="20"/>
              </w:rPr>
              <w:t>eg</w:t>
            </w:r>
            <w:proofErr w:type="spellEnd"/>
            <w:r w:rsidRPr="00A347C0">
              <w:rPr>
                <w:sz w:val="20"/>
              </w:rPr>
              <w:t xml:space="preserve"> demographic, clinical, social) and information on exposures and potential confounders</w:t>
            </w:r>
            <w:r w:rsidR="0076326C" w:rsidRPr="00A347C0">
              <w:rPr>
                <w:sz w:val="20"/>
              </w:rPr>
              <w:t xml:space="preserve"> </w:t>
            </w:r>
            <w:r w:rsidR="00A347C0" w:rsidRPr="00F224AE">
              <w:rPr>
                <w:b/>
                <w:sz w:val="20"/>
              </w:rPr>
              <w:t>Results-line 442-45</w:t>
            </w:r>
            <w:r w:rsidR="00F224AE">
              <w:rPr>
                <w:b/>
                <w:sz w:val="20"/>
              </w:rPr>
              <w:t>0</w:t>
            </w:r>
          </w:p>
        </w:tc>
        <w:tc>
          <w:tcPr>
            <w:tcW w:w="815" w:type="dxa"/>
          </w:tcPr>
          <w:p w:rsidR="00976EE1" w:rsidRDefault="00F224AE" w:rsidP="0022554A">
            <w:pPr>
              <w:tabs>
                <w:tab w:val="left" w:pos="5400"/>
              </w:tabs>
              <w:rPr>
                <w:sz w:val="20"/>
              </w:rPr>
            </w:pPr>
            <w:r>
              <w:rPr>
                <w:sz w:val="20"/>
              </w:rPr>
              <w:t>19-21</w:t>
            </w:r>
          </w:p>
        </w:tc>
      </w:tr>
      <w:tr w:rsidR="00976EE1" w:rsidRPr="0022554A" w:rsidTr="00F224AE">
        <w:tc>
          <w:tcPr>
            <w:tcW w:w="0" w:type="auto"/>
            <w:vMerge/>
          </w:tcPr>
          <w:p w:rsidR="00976EE1" w:rsidRPr="00A347C0" w:rsidRDefault="00976EE1" w:rsidP="0022554A">
            <w:pPr>
              <w:tabs>
                <w:tab w:val="left" w:pos="5400"/>
              </w:tabs>
              <w:rPr>
                <w:bCs/>
                <w:sz w:val="20"/>
              </w:rPr>
            </w:pPr>
            <w:bookmarkStart w:id="71" w:name="bold36" w:colFirst="0" w:colLast="0"/>
            <w:bookmarkStart w:id="72" w:name="italic36" w:colFirst="0" w:colLast="0"/>
          </w:p>
        </w:tc>
        <w:tc>
          <w:tcPr>
            <w:tcW w:w="0" w:type="auto"/>
            <w:vMerge/>
          </w:tcPr>
          <w:p w:rsidR="00976EE1" w:rsidRPr="00A347C0" w:rsidRDefault="00976EE1" w:rsidP="0022554A">
            <w:pPr>
              <w:tabs>
                <w:tab w:val="left" w:pos="5400"/>
              </w:tabs>
              <w:jc w:val="center"/>
              <w:rPr>
                <w:sz w:val="20"/>
              </w:rPr>
            </w:pPr>
          </w:p>
        </w:tc>
        <w:tc>
          <w:tcPr>
            <w:tcW w:w="6951" w:type="dxa"/>
          </w:tcPr>
          <w:p w:rsidR="00976EE1" w:rsidRPr="00A347C0" w:rsidRDefault="00976EE1" w:rsidP="0022554A">
            <w:pPr>
              <w:tabs>
                <w:tab w:val="left" w:pos="5400"/>
              </w:tabs>
              <w:rPr>
                <w:sz w:val="20"/>
              </w:rPr>
            </w:pPr>
            <w:r w:rsidRPr="00A347C0">
              <w:rPr>
                <w:sz w:val="20"/>
              </w:rPr>
              <w:t>(b) Indicate number of participants with missing data for each variable of interest</w:t>
            </w:r>
            <w:r w:rsidR="0076326C" w:rsidRPr="00A347C0">
              <w:rPr>
                <w:sz w:val="20"/>
              </w:rPr>
              <w:t xml:space="preserve"> </w:t>
            </w:r>
            <w:r w:rsidR="0076326C" w:rsidRPr="0093713F">
              <w:rPr>
                <w:b/>
                <w:sz w:val="20"/>
              </w:rPr>
              <w:t>N/A</w:t>
            </w:r>
          </w:p>
        </w:tc>
        <w:tc>
          <w:tcPr>
            <w:tcW w:w="815" w:type="dxa"/>
          </w:tcPr>
          <w:p w:rsidR="00976EE1" w:rsidRDefault="00976EE1" w:rsidP="0022554A">
            <w:pPr>
              <w:tabs>
                <w:tab w:val="left" w:pos="5400"/>
              </w:tabs>
              <w:rPr>
                <w:sz w:val="20"/>
              </w:rPr>
            </w:pPr>
          </w:p>
        </w:tc>
      </w:tr>
      <w:tr w:rsidR="00976EE1" w:rsidRPr="0022554A" w:rsidTr="00F224AE">
        <w:tc>
          <w:tcPr>
            <w:tcW w:w="0" w:type="auto"/>
            <w:vMerge/>
          </w:tcPr>
          <w:p w:rsidR="00976EE1" w:rsidRPr="0022554A" w:rsidRDefault="00976EE1" w:rsidP="0022554A">
            <w:pPr>
              <w:tabs>
                <w:tab w:val="left" w:pos="5400"/>
              </w:tabs>
              <w:rPr>
                <w:bCs/>
                <w:sz w:val="20"/>
              </w:rPr>
            </w:pPr>
            <w:bookmarkStart w:id="73" w:name="bold37" w:colFirst="0" w:colLast="0"/>
            <w:bookmarkStart w:id="74" w:name="italic37" w:colFirst="0" w:colLast="0"/>
            <w:bookmarkEnd w:id="71"/>
            <w:bookmarkEnd w:id="72"/>
          </w:p>
        </w:tc>
        <w:tc>
          <w:tcPr>
            <w:tcW w:w="0" w:type="auto"/>
            <w:vMerge/>
          </w:tcPr>
          <w:p w:rsidR="00976EE1" w:rsidRPr="0022554A" w:rsidRDefault="00976EE1" w:rsidP="0022554A">
            <w:pPr>
              <w:tabs>
                <w:tab w:val="left" w:pos="5400"/>
              </w:tabs>
              <w:jc w:val="center"/>
              <w:rPr>
                <w:sz w:val="20"/>
              </w:rPr>
            </w:pPr>
          </w:p>
        </w:tc>
        <w:tc>
          <w:tcPr>
            <w:tcW w:w="6951" w:type="dxa"/>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815" w:type="dxa"/>
          </w:tcPr>
          <w:p w:rsidR="00976EE1" w:rsidRDefault="00976EE1" w:rsidP="0022554A">
            <w:pPr>
              <w:tabs>
                <w:tab w:val="left" w:pos="5400"/>
              </w:tabs>
              <w:rPr>
                <w:sz w:val="20"/>
              </w:rPr>
            </w:pPr>
          </w:p>
        </w:tc>
      </w:tr>
      <w:tr w:rsidR="00976EE1" w:rsidRPr="0022554A" w:rsidTr="00F224AE">
        <w:trPr>
          <w:trHeight w:val="295"/>
        </w:trPr>
        <w:tc>
          <w:tcPr>
            <w:tcW w:w="0" w:type="auto"/>
            <w:vMerge w:val="restart"/>
          </w:tcPr>
          <w:p w:rsidR="00976EE1" w:rsidRPr="0022554A" w:rsidRDefault="00976EE1" w:rsidP="0022554A">
            <w:pPr>
              <w:tabs>
                <w:tab w:val="left" w:pos="5400"/>
              </w:tabs>
              <w:rPr>
                <w:bCs/>
                <w:sz w:val="20"/>
              </w:rPr>
            </w:pPr>
            <w:bookmarkStart w:id="75" w:name="bold38" w:colFirst="0" w:colLast="0"/>
            <w:bookmarkStart w:id="76" w:name="italic38" w:colFirst="0" w:colLast="0"/>
            <w:bookmarkEnd w:id="73"/>
            <w:bookmarkEnd w:id="74"/>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7" w:name="bold39"/>
            <w:r w:rsidRPr="0022554A">
              <w:rPr>
                <w:bCs/>
                <w:sz w:val="20"/>
              </w:rPr>
              <w:t>*</w:t>
            </w:r>
            <w:bookmarkEnd w:id="77"/>
          </w:p>
        </w:tc>
        <w:tc>
          <w:tcPr>
            <w:tcW w:w="6951" w:type="dxa"/>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815" w:type="dxa"/>
          </w:tcPr>
          <w:p w:rsidR="00976EE1" w:rsidRPr="0022554A" w:rsidRDefault="00976EE1" w:rsidP="0022554A">
            <w:pPr>
              <w:tabs>
                <w:tab w:val="left" w:pos="5400"/>
              </w:tabs>
              <w:rPr>
                <w:i/>
                <w:sz w:val="20"/>
              </w:rPr>
            </w:pPr>
          </w:p>
        </w:tc>
      </w:tr>
      <w:tr w:rsidR="00976EE1" w:rsidRPr="0022554A" w:rsidTr="00F224AE">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6951" w:type="dxa"/>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815" w:type="dxa"/>
          </w:tcPr>
          <w:p w:rsidR="00976EE1" w:rsidRPr="0022554A" w:rsidRDefault="00976EE1" w:rsidP="0022554A">
            <w:pPr>
              <w:tabs>
                <w:tab w:val="left" w:pos="5400"/>
              </w:tabs>
              <w:rPr>
                <w:i/>
                <w:sz w:val="20"/>
              </w:rPr>
            </w:pPr>
          </w:p>
        </w:tc>
      </w:tr>
      <w:tr w:rsidR="00976EE1" w:rsidRPr="0022554A" w:rsidTr="00F224AE">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6951" w:type="dxa"/>
          </w:tcPr>
          <w:p w:rsidR="00976EE1" w:rsidRPr="0022554A" w:rsidRDefault="00976EE1" w:rsidP="00462648">
            <w:pPr>
              <w:tabs>
                <w:tab w:val="left" w:pos="5400"/>
              </w:tabs>
              <w:rPr>
                <w:i/>
                <w:sz w:val="20"/>
              </w:rPr>
            </w:pPr>
            <w:r w:rsidRPr="00462648">
              <w:rPr>
                <w:i/>
                <w:sz w:val="20"/>
              </w:rPr>
              <w:t>Cross-sectional study—</w:t>
            </w:r>
            <w:r w:rsidRPr="00462648">
              <w:rPr>
                <w:sz w:val="20"/>
              </w:rPr>
              <w:t>Report</w:t>
            </w:r>
            <w:r w:rsidRPr="0022554A">
              <w:rPr>
                <w:sz w:val="20"/>
              </w:rPr>
              <w:t xml:space="preserve"> numbers of outcome events or summary measures</w:t>
            </w:r>
            <w:r w:rsidR="0051091E">
              <w:rPr>
                <w:sz w:val="20"/>
              </w:rPr>
              <w:t xml:space="preserve">;  </w:t>
            </w:r>
            <w:r w:rsidR="0051091E" w:rsidRPr="00462648">
              <w:rPr>
                <w:b/>
                <w:sz w:val="20"/>
              </w:rPr>
              <w:t xml:space="preserve">Results-Proportion of KPs taking </w:t>
            </w:r>
            <w:r w:rsidR="00462648" w:rsidRPr="00462648">
              <w:rPr>
                <w:b/>
                <w:sz w:val="20"/>
              </w:rPr>
              <w:t>PrEP in central Uganda- line 452-457</w:t>
            </w:r>
            <w:r w:rsidR="0051091E" w:rsidRPr="00462648">
              <w:rPr>
                <w:b/>
                <w:sz w:val="20"/>
              </w:rPr>
              <w:t xml:space="preserve">;   Factors associated with </w:t>
            </w:r>
            <w:r w:rsidR="00462648" w:rsidRPr="00462648">
              <w:rPr>
                <w:b/>
                <w:sz w:val="20"/>
              </w:rPr>
              <w:t>uptake</w:t>
            </w:r>
            <w:r w:rsidR="0051091E" w:rsidRPr="00462648">
              <w:rPr>
                <w:b/>
                <w:sz w:val="20"/>
              </w:rPr>
              <w:t xml:space="preserve"> HIVST uptake</w:t>
            </w:r>
            <w:r w:rsidR="008331FD" w:rsidRPr="00462648">
              <w:rPr>
                <w:b/>
                <w:sz w:val="20"/>
              </w:rPr>
              <w:t xml:space="preserve"> -</w:t>
            </w:r>
            <w:r w:rsidR="00462648" w:rsidRPr="00462648">
              <w:rPr>
                <w:b/>
                <w:sz w:val="20"/>
              </w:rPr>
              <w:t>459-480</w:t>
            </w:r>
            <w:r w:rsidR="006964A9">
              <w:rPr>
                <w:b/>
                <w:sz w:val="20"/>
              </w:rPr>
              <w:t>, 496-</w:t>
            </w:r>
            <w:r w:rsidR="00F224AE">
              <w:rPr>
                <w:b/>
                <w:sz w:val="20"/>
              </w:rPr>
              <w:t>5</w:t>
            </w:r>
            <w:r w:rsidR="006964A9">
              <w:rPr>
                <w:b/>
                <w:sz w:val="20"/>
              </w:rPr>
              <w:t>31</w:t>
            </w:r>
          </w:p>
        </w:tc>
        <w:tc>
          <w:tcPr>
            <w:tcW w:w="815" w:type="dxa"/>
          </w:tcPr>
          <w:p w:rsidR="00976EE1" w:rsidRPr="00F224AE" w:rsidRDefault="00F224AE" w:rsidP="0022554A">
            <w:pPr>
              <w:tabs>
                <w:tab w:val="left" w:pos="5400"/>
              </w:tabs>
              <w:rPr>
                <w:sz w:val="20"/>
              </w:rPr>
            </w:pPr>
            <w:r>
              <w:rPr>
                <w:sz w:val="20"/>
              </w:rPr>
              <w:t>21-28</w:t>
            </w:r>
          </w:p>
        </w:tc>
      </w:tr>
      <w:tr w:rsidR="00976EE1" w:rsidRPr="0022554A" w:rsidTr="00F224AE">
        <w:tc>
          <w:tcPr>
            <w:tcW w:w="0" w:type="auto"/>
            <w:vMerge w:val="restart"/>
          </w:tcPr>
          <w:p w:rsidR="00976EE1" w:rsidRPr="0022554A" w:rsidRDefault="00976EE1" w:rsidP="0022554A">
            <w:pPr>
              <w:tabs>
                <w:tab w:val="left" w:pos="5400"/>
              </w:tabs>
              <w:rPr>
                <w:bCs/>
                <w:sz w:val="20"/>
              </w:rPr>
            </w:pPr>
            <w:bookmarkStart w:id="78" w:name="italic40" w:colFirst="0" w:colLast="0"/>
            <w:bookmarkStart w:id="79" w:name="bold41" w:colFirst="0" w:colLast="0"/>
            <w:bookmarkEnd w:id="75"/>
            <w:bookmarkEnd w:id="76"/>
            <w:r w:rsidRPr="00462648">
              <w:rPr>
                <w:bCs/>
                <w:sz w:val="20"/>
              </w:rPr>
              <w:lastRenderedPageBreak/>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6951" w:type="dxa"/>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r w:rsidR="0051091E">
              <w:rPr>
                <w:sz w:val="20"/>
              </w:rPr>
              <w:t xml:space="preserve"> </w:t>
            </w:r>
            <w:r w:rsidR="00462648" w:rsidRPr="00462648">
              <w:rPr>
                <w:b/>
                <w:sz w:val="20"/>
              </w:rPr>
              <w:t>Factors associated with uptake HIVST uptake -459-480</w:t>
            </w:r>
            <w:r w:rsidR="006964A9">
              <w:rPr>
                <w:b/>
                <w:sz w:val="20"/>
              </w:rPr>
              <w:t>, Variable analysis lines 476-480, Multivariable analysis; line 482-49</w:t>
            </w:r>
            <w:r w:rsidR="00451EF8">
              <w:rPr>
                <w:b/>
                <w:sz w:val="20"/>
              </w:rPr>
              <w:t>4</w:t>
            </w:r>
          </w:p>
        </w:tc>
        <w:tc>
          <w:tcPr>
            <w:tcW w:w="815" w:type="dxa"/>
          </w:tcPr>
          <w:p w:rsidR="00976EE1" w:rsidRPr="00F224AE" w:rsidRDefault="00451EF8" w:rsidP="0022554A">
            <w:pPr>
              <w:tabs>
                <w:tab w:val="left" w:pos="5400"/>
              </w:tabs>
              <w:rPr>
                <w:sz w:val="20"/>
              </w:rPr>
            </w:pPr>
            <w:r>
              <w:rPr>
                <w:sz w:val="20"/>
              </w:rPr>
              <w:t>22-24</w:t>
            </w:r>
          </w:p>
        </w:tc>
      </w:tr>
      <w:tr w:rsidR="00976EE1" w:rsidRPr="0022554A" w:rsidTr="00F224AE">
        <w:tc>
          <w:tcPr>
            <w:tcW w:w="0" w:type="auto"/>
            <w:vMerge/>
          </w:tcPr>
          <w:p w:rsidR="00976EE1" w:rsidRPr="0022554A" w:rsidRDefault="00976EE1" w:rsidP="0022554A">
            <w:pPr>
              <w:tabs>
                <w:tab w:val="left" w:pos="5400"/>
              </w:tabs>
              <w:rPr>
                <w:bCs/>
                <w:sz w:val="20"/>
              </w:rPr>
            </w:pPr>
            <w:bookmarkStart w:id="80" w:name="italic41" w:colFirst="0" w:colLast="0"/>
            <w:bookmarkStart w:id="81" w:name="bold42"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6951" w:type="dxa"/>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sidR="0051091E">
              <w:rPr>
                <w:sz w:val="20"/>
              </w:rPr>
              <w:t xml:space="preserve"> </w:t>
            </w:r>
            <w:r w:rsidR="0051091E" w:rsidRPr="00462648">
              <w:rPr>
                <w:b/>
                <w:sz w:val="20"/>
              </w:rPr>
              <w:t>(N/A)</w:t>
            </w:r>
          </w:p>
        </w:tc>
        <w:tc>
          <w:tcPr>
            <w:tcW w:w="815" w:type="dxa"/>
          </w:tcPr>
          <w:p w:rsidR="00976EE1" w:rsidRPr="00F224AE" w:rsidRDefault="00976EE1" w:rsidP="0022554A">
            <w:pPr>
              <w:tabs>
                <w:tab w:val="left" w:pos="5400"/>
              </w:tabs>
              <w:rPr>
                <w:sz w:val="20"/>
              </w:rPr>
            </w:pPr>
          </w:p>
        </w:tc>
      </w:tr>
      <w:tr w:rsidR="00976EE1" w:rsidRPr="0022554A" w:rsidTr="00F224AE">
        <w:tc>
          <w:tcPr>
            <w:tcW w:w="0" w:type="auto"/>
            <w:vMerge/>
          </w:tcPr>
          <w:p w:rsidR="00976EE1" w:rsidRPr="0022554A" w:rsidRDefault="00976EE1" w:rsidP="0022554A">
            <w:pPr>
              <w:tabs>
                <w:tab w:val="left" w:pos="5400"/>
              </w:tabs>
              <w:rPr>
                <w:bCs/>
                <w:sz w:val="20"/>
              </w:rPr>
            </w:pPr>
            <w:bookmarkStart w:id="82" w:name="italic42" w:colFirst="0" w:colLast="0"/>
            <w:bookmarkStart w:id="83" w:name="bold43" w:colFirst="0" w:colLast="0"/>
            <w:bookmarkEnd w:id="80"/>
            <w:bookmarkEnd w:id="81"/>
          </w:p>
        </w:tc>
        <w:tc>
          <w:tcPr>
            <w:tcW w:w="0" w:type="auto"/>
            <w:vMerge/>
          </w:tcPr>
          <w:p w:rsidR="00976EE1" w:rsidRPr="0022554A" w:rsidRDefault="00976EE1" w:rsidP="0022554A">
            <w:pPr>
              <w:tabs>
                <w:tab w:val="left" w:pos="5400"/>
              </w:tabs>
              <w:jc w:val="center"/>
              <w:rPr>
                <w:sz w:val="20"/>
              </w:rPr>
            </w:pPr>
          </w:p>
        </w:tc>
        <w:tc>
          <w:tcPr>
            <w:tcW w:w="6951" w:type="dxa"/>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51091E">
              <w:rPr>
                <w:sz w:val="20"/>
              </w:rPr>
              <w:t xml:space="preserve"> </w:t>
            </w:r>
            <w:r w:rsidR="0051091E" w:rsidRPr="006964A9">
              <w:rPr>
                <w:b/>
                <w:sz w:val="20"/>
              </w:rPr>
              <w:t>(N/A)</w:t>
            </w:r>
          </w:p>
        </w:tc>
        <w:tc>
          <w:tcPr>
            <w:tcW w:w="815" w:type="dxa"/>
          </w:tcPr>
          <w:p w:rsidR="00976EE1" w:rsidRPr="00F224AE" w:rsidRDefault="00976EE1" w:rsidP="0022554A">
            <w:pPr>
              <w:tabs>
                <w:tab w:val="left" w:pos="5400"/>
              </w:tabs>
              <w:rPr>
                <w:sz w:val="20"/>
              </w:rPr>
            </w:pPr>
          </w:p>
        </w:tc>
      </w:tr>
      <w:tr w:rsidR="00976EE1" w:rsidRPr="0022554A" w:rsidTr="00F224AE">
        <w:tc>
          <w:tcPr>
            <w:tcW w:w="0" w:type="auto"/>
          </w:tcPr>
          <w:p w:rsidR="00976EE1" w:rsidRPr="0022554A" w:rsidRDefault="00976EE1" w:rsidP="0022554A">
            <w:pPr>
              <w:tabs>
                <w:tab w:val="left" w:pos="5400"/>
              </w:tabs>
              <w:rPr>
                <w:bCs/>
                <w:sz w:val="20"/>
              </w:rPr>
            </w:pPr>
            <w:bookmarkStart w:id="84" w:name="italic43"/>
            <w:bookmarkStart w:id="85" w:name="bold44"/>
            <w:bookmarkEnd w:id="82"/>
            <w:bookmarkEnd w:id="83"/>
            <w:r w:rsidRPr="00406952">
              <w:rPr>
                <w:bCs/>
                <w:sz w:val="20"/>
              </w:rPr>
              <w:t>Other analyses</w:t>
            </w:r>
            <w:bookmarkEnd w:id="84"/>
            <w:bookmarkEnd w:id="85"/>
          </w:p>
        </w:tc>
        <w:tc>
          <w:tcPr>
            <w:tcW w:w="0" w:type="auto"/>
          </w:tcPr>
          <w:p w:rsidR="00976EE1" w:rsidRPr="0022554A" w:rsidRDefault="00976EE1" w:rsidP="0022554A">
            <w:pPr>
              <w:tabs>
                <w:tab w:val="left" w:pos="5400"/>
              </w:tabs>
              <w:jc w:val="center"/>
              <w:rPr>
                <w:sz w:val="20"/>
              </w:rPr>
            </w:pPr>
            <w:r w:rsidRPr="0022554A">
              <w:rPr>
                <w:sz w:val="20"/>
              </w:rPr>
              <w:t>17</w:t>
            </w:r>
          </w:p>
        </w:tc>
        <w:tc>
          <w:tcPr>
            <w:tcW w:w="6951" w:type="dxa"/>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r w:rsidR="006964A9">
              <w:rPr>
                <w:sz w:val="20"/>
              </w:rPr>
              <w:t xml:space="preserve">. </w:t>
            </w:r>
            <w:r w:rsidR="00642701" w:rsidRPr="00642701">
              <w:rPr>
                <w:b/>
                <w:sz w:val="20"/>
              </w:rPr>
              <w:t xml:space="preserve">Results, </w:t>
            </w:r>
            <w:r w:rsidR="006964A9" w:rsidRPr="00642701">
              <w:rPr>
                <w:b/>
                <w:sz w:val="20"/>
              </w:rPr>
              <w:t>Qualitative analysis Results, lines</w:t>
            </w:r>
            <w:r w:rsidR="00642701" w:rsidRPr="00642701">
              <w:rPr>
                <w:b/>
                <w:sz w:val="20"/>
              </w:rPr>
              <w:t xml:space="preserve"> 533-729</w:t>
            </w:r>
          </w:p>
        </w:tc>
        <w:tc>
          <w:tcPr>
            <w:tcW w:w="815" w:type="dxa"/>
          </w:tcPr>
          <w:p w:rsidR="00976EE1" w:rsidRPr="00F224AE" w:rsidRDefault="00451EF8" w:rsidP="0022554A">
            <w:pPr>
              <w:tabs>
                <w:tab w:val="left" w:pos="5400"/>
              </w:tabs>
              <w:rPr>
                <w:sz w:val="20"/>
              </w:rPr>
            </w:pPr>
            <w:r>
              <w:rPr>
                <w:sz w:val="20"/>
              </w:rPr>
              <w:t>28-36</w:t>
            </w:r>
          </w:p>
        </w:tc>
      </w:tr>
      <w:tr w:rsidR="00976EE1" w:rsidRPr="0022554A" w:rsidTr="00F224AE">
        <w:tc>
          <w:tcPr>
            <w:tcW w:w="9776" w:type="dxa"/>
            <w:gridSpan w:val="4"/>
          </w:tcPr>
          <w:p w:rsidR="00976EE1" w:rsidRPr="0022554A" w:rsidRDefault="00976EE1" w:rsidP="0022554A">
            <w:pPr>
              <w:pStyle w:val="TableSubHead"/>
              <w:tabs>
                <w:tab w:val="left" w:pos="5400"/>
              </w:tabs>
              <w:rPr>
                <w:sz w:val="20"/>
              </w:rPr>
            </w:pPr>
            <w:bookmarkStart w:id="86" w:name="italic44"/>
            <w:bookmarkStart w:id="87" w:name="bold45"/>
            <w:r w:rsidRPr="0022554A">
              <w:rPr>
                <w:sz w:val="20"/>
              </w:rPr>
              <w:t>Discussion</w:t>
            </w:r>
            <w:bookmarkEnd w:id="86"/>
            <w:bookmarkEnd w:id="87"/>
          </w:p>
        </w:tc>
      </w:tr>
      <w:tr w:rsidR="00976EE1" w:rsidRPr="0022554A" w:rsidTr="00F224AE">
        <w:tc>
          <w:tcPr>
            <w:tcW w:w="0" w:type="auto"/>
          </w:tcPr>
          <w:p w:rsidR="00976EE1" w:rsidRPr="0022554A" w:rsidRDefault="00976EE1" w:rsidP="0022554A">
            <w:pPr>
              <w:tabs>
                <w:tab w:val="left" w:pos="5400"/>
              </w:tabs>
              <w:rPr>
                <w:bCs/>
                <w:sz w:val="20"/>
              </w:rPr>
            </w:pPr>
            <w:bookmarkStart w:id="88" w:name="italic45" w:colFirst="0" w:colLast="0"/>
            <w:bookmarkStart w:id="89"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6951" w:type="dxa"/>
          </w:tcPr>
          <w:p w:rsidR="00976EE1" w:rsidRPr="0022554A" w:rsidRDefault="00976EE1" w:rsidP="008331FD">
            <w:pPr>
              <w:tabs>
                <w:tab w:val="left" w:pos="5400"/>
              </w:tabs>
              <w:rPr>
                <w:sz w:val="20"/>
              </w:rPr>
            </w:pPr>
            <w:r w:rsidRPr="0022554A">
              <w:rPr>
                <w:sz w:val="20"/>
              </w:rPr>
              <w:t>Summarise key results with reference to study objectives</w:t>
            </w:r>
            <w:r w:rsidR="00DD6B83">
              <w:rPr>
                <w:sz w:val="20"/>
              </w:rPr>
              <w:t xml:space="preserve"> </w:t>
            </w:r>
            <w:r w:rsidR="00DD6B83" w:rsidRPr="00642701">
              <w:rPr>
                <w:b/>
                <w:sz w:val="20"/>
              </w:rPr>
              <w:t xml:space="preserve">Discussion line </w:t>
            </w:r>
            <w:r w:rsidR="00642701" w:rsidRPr="00642701">
              <w:rPr>
                <w:b/>
                <w:sz w:val="20"/>
              </w:rPr>
              <w:t>731-825</w:t>
            </w:r>
          </w:p>
        </w:tc>
        <w:tc>
          <w:tcPr>
            <w:tcW w:w="815" w:type="dxa"/>
          </w:tcPr>
          <w:p w:rsidR="00976EE1" w:rsidRPr="0022554A" w:rsidRDefault="00642701" w:rsidP="0022554A">
            <w:pPr>
              <w:tabs>
                <w:tab w:val="left" w:pos="5400"/>
              </w:tabs>
              <w:rPr>
                <w:sz w:val="20"/>
              </w:rPr>
            </w:pPr>
            <w:r>
              <w:rPr>
                <w:sz w:val="20"/>
              </w:rPr>
              <w:t>36-40</w:t>
            </w:r>
          </w:p>
        </w:tc>
      </w:tr>
      <w:tr w:rsidR="00976EE1" w:rsidRPr="0022554A" w:rsidTr="00F224AE">
        <w:tc>
          <w:tcPr>
            <w:tcW w:w="0" w:type="auto"/>
          </w:tcPr>
          <w:p w:rsidR="00976EE1" w:rsidRPr="0022554A" w:rsidRDefault="00976EE1" w:rsidP="0022554A">
            <w:pPr>
              <w:tabs>
                <w:tab w:val="left" w:pos="5400"/>
              </w:tabs>
              <w:rPr>
                <w:bCs/>
                <w:sz w:val="20"/>
              </w:rPr>
            </w:pPr>
            <w:bookmarkStart w:id="90" w:name="italic46" w:colFirst="0" w:colLast="0"/>
            <w:bookmarkStart w:id="91" w:name="bold47" w:colFirst="0" w:colLast="0"/>
            <w:bookmarkEnd w:id="88"/>
            <w:bookmarkEnd w:id="89"/>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6951" w:type="dxa"/>
          </w:tcPr>
          <w:p w:rsidR="00976EE1" w:rsidRPr="0022554A" w:rsidRDefault="00976EE1" w:rsidP="00406952">
            <w:pPr>
              <w:tabs>
                <w:tab w:val="left" w:pos="5400"/>
              </w:tabs>
              <w:rPr>
                <w:sz w:val="20"/>
              </w:rPr>
            </w:pPr>
            <w:r w:rsidRPr="0022554A">
              <w:rPr>
                <w:sz w:val="20"/>
              </w:rPr>
              <w:t>Discuss limitations of the study, taking into account sources of potential bias or imprecision. Discuss both direction and magnitude of any potential bias</w:t>
            </w:r>
            <w:r w:rsidR="00DD6B83">
              <w:rPr>
                <w:sz w:val="20"/>
              </w:rPr>
              <w:t xml:space="preserve">: </w:t>
            </w:r>
            <w:r w:rsidR="008331FD" w:rsidRPr="00406952">
              <w:rPr>
                <w:b/>
                <w:sz w:val="20"/>
              </w:rPr>
              <w:t xml:space="preserve">Study limitations line </w:t>
            </w:r>
            <w:r w:rsidR="00406952" w:rsidRPr="00406952">
              <w:rPr>
                <w:b/>
                <w:sz w:val="20"/>
              </w:rPr>
              <w:t>827-843</w:t>
            </w:r>
          </w:p>
        </w:tc>
        <w:tc>
          <w:tcPr>
            <w:tcW w:w="815" w:type="dxa"/>
          </w:tcPr>
          <w:p w:rsidR="00976EE1" w:rsidRPr="0022554A" w:rsidRDefault="00406952" w:rsidP="0022554A">
            <w:pPr>
              <w:tabs>
                <w:tab w:val="left" w:pos="5400"/>
              </w:tabs>
              <w:rPr>
                <w:sz w:val="20"/>
              </w:rPr>
            </w:pPr>
            <w:r>
              <w:rPr>
                <w:sz w:val="20"/>
              </w:rPr>
              <w:t>40-41</w:t>
            </w:r>
          </w:p>
        </w:tc>
      </w:tr>
      <w:tr w:rsidR="00976EE1" w:rsidRPr="0022554A" w:rsidTr="00F224AE">
        <w:tc>
          <w:tcPr>
            <w:tcW w:w="0" w:type="auto"/>
          </w:tcPr>
          <w:p w:rsidR="00976EE1" w:rsidRPr="0022554A" w:rsidRDefault="00976EE1" w:rsidP="0022554A">
            <w:pPr>
              <w:tabs>
                <w:tab w:val="left" w:pos="5400"/>
              </w:tabs>
              <w:rPr>
                <w:bCs/>
                <w:sz w:val="20"/>
              </w:rPr>
            </w:pPr>
            <w:bookmarkStart w:id="92" w:name="italic47" w:colFirst="0" w:colLast="0"/>
            <w:bookmarkStart w:id="93" w:name="bold48" w:colFirst="0" w:colLast="0"/>
            <w:bookmarkEnd w:id="90"/>
            <w:bookmarkEnd w:id="91"/>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6951" w:type="dxa"/>
          </w:tcPr>
          <w:p w:rsidR="00976EE1" w:rsidRPr="0022554A" w:rsidRDefault="00976EE1" w:rsidP="00406952">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r w:rsidR="00DD6B83">
              <w:rPr>
                <w:sz w:val="20"/>
              </w:rPr>
              <w:t>-</w:t>
            </w:r>
            <w:r w:rsidR="00DD6B83" w:rsidRPr="00406952">
              <w:rPr>
                <w:b/>
                <w:sz w:val="20"/>
              </w:rPr>
              <w:t xml:space="preserve">Conclusion-line </w:t>
            </w:r>
            <w:r w:rsidR="00406952" w:rsidRPr="00406952">
              <w:rPr>
                <w:b/>
                <w:sz w:val="20"/>
              </w:rPr>
              <w:t>844-85</w:t>
            </w:r>
            <w:r w:rsidR="00406952">
              <w:rPr>
                <w:b/>
                <w:sz w:val="20"/>
              </w:rPr>
              <w:t>3</w:t>
            </w:r>
          </w:p>
        </w:tc>
        <w:tc>
          <w:tcPr>
            <w:tcW w:w="815" w:type="dxa"/>
          </w:tcPr>
          <w:p w:rsidR="00976EE1" w:rsidRPr="0022554A" w:rsidRDefault="00406952" w:rsidP="0022554A">
            <w:pPr>
              <w:tabs>
                <w:tab w:val="left" w:pos="5400"/>
              </w:tabs>
              <w:rPr>
                <w:sz w:val="20"/>
              </w:rPr>
            </w:pPr>
            <w:r>
              <w:rPr>
                <w:sz w:val="20"/>
              </w:rPr>
              <w:t>42</w:t>
            </w:r>
          </w:p>
        </w:tc>
      </w:tr>
      <w:tr w:rsidR="00976EE1" w:rsidRPr="0022554A" w:rsidTr="00F224AE">
        <w:tc>
          <w:tcPr>
            <w:tcW w:w="0" w:type="auto"/>
          </w:tcPr>
          <w:p w:rsidR="00976EE1" w:rsidRPr="00406952" w:rsidRDefault="00976EE1" w:rsidP="0022554A">
            <w:pPr>
              <w:tabs>
                <w:tab w:val="left" w:pos="5400"/>
              </w:tabs>
              <w:rPr>
                <w:bCs/>
                <w:sz w:val="20"/>
              </w:rPr>
            </w:pPr>
            <w:bookmarkStart w:id="94" w:name="italic48" w:colFirst="0" w:colLast="0"/>
            <w:bookmarkStart w:id="95" w:name="bold49" w:colFirst="0" w:colLast="0"/>
            <w:bookmarkEnd w:id="92"/>
            <w:bookmarkEnd w:id="93"/>
            <w:r w:rsidRPr="00406952">
              <w:rPr>
                <w:bCs/>
                <w:sz w:val="20"/>
              </w:rPr>
              <w:t>Generalisability</w:t>
            </w:r>
          </w:p>
        </w:tc>
        <w:tc>
          <w:tcPr>
            <w:tcW w:w="0" w:type="auto"/>
          </w:tcPr>
          <w:p w:rsidR="00976EE1" w:rsidRPr="00406952" w:rsidRDefault="00976EE1" w:rsidP="0022554A">
            <w:pPr>
              <w:tabs>
                <w:tab w:val="left" w:pos="5400"/>
              </w:tabs>
              <w:jc w:val="center"/>
              <w:rPr>
                <w:sz w:val="20"/>
              </w:rPr>
            </w:pPr>
            <w:r w:rsidRPr="00406952">
              <w:rPr>
                <w:sz w:val="20"/>
              </w:rPr>
              <w:t>21</w:t>
            </w:r>
          </w:p>
        </w:tc>
        <w:tc>
          <w:tcPr>
            <w:tcW w:w="6951" w:type="dxa"/>
          </w:tcPr>
          <w:p w:rsidR="00976EE1" w:rsidRPr="00406952" w:rsidRDefault="00976EE1" w:rsidP="0022554A">
            <w:pPr>
              <w:tabs>
                <w:tab w:val="left" w:pos="5400"/>
              </w:tabs>
              <w:rPr>
                <w:sz w:val="20"/>
              </w:rPr>
            </w:pPr>
            <w:r w:rsidRPr="00406952">
              <w:rPr>
                <w:sz w:val="20"/>
              </w:rPr>
              <w:t>Discuss the generalisability (external validity) of the study results</w:t>
            </w:r>
            <w:r w:rsidR="00406952" w:rsidRPr="00406952">
              <w:rPr>
                <w:sz w:val="20"/>
              </w:rPr>
              <w:t xml:space="preserve">. </w:t>
            </w:r>
            <w:r w:rsidR="00406952" w:rsidRPr="00406952">
              <w:rPr>
                <w:b/>
                <w:sz w:val="20"/>
              </w:rPr>
              <w:t>Conclusions; lines 853-855</w:t>
            </w:r>
          </w:p>
        </w:tc>
        <w:tc>
          <w:tcPr>
            <w:tcW w:w="815" w:type="dxa"/>
          </w:tcPr>
          <w:p w:rsidR="00976EE1" w:rsidRPr="0022554A" w:rsidRDefault="00406952" w:rsidP="0022554A">
            <w:pPr>
              <w:tabs>
                <w:tab w:val="left" w:pos="5400"/>
              </w:tabs>
              <w:rPr>
                <w:sz w:val="20"/>
              </w:rPr>
            </w:pPr>
            <w:r>
              <w:rPr>
                <w:sz w:val="20"/>
              </w:rPr>
              <w:t>42</w:t>
            </w:r>
          </w:p>
        </w:tc>
      </w:tr>
      <w:tr w:rsidR="00976EE1" w:rsidRPr="0022554A" w:rsidTr="00F224AE">
        <w:tc>
          <w:tcPr>
            <w:tcW w:w="9776" w:type="dxa"/>
            <w:gridSpan w:val="4"/>
          </w:tcPr>
          <w:p w:rsidR="00976EE1" w:rsidRPr="00406952" w:rsidRDefault="00976EE1" w:rsidP="0022554A">
            <w:pPr>
              <w:pStyle w:val="TableSubHead"/>
              <w:tabs>
                <w:tab w:val="left" w:pos="5400"/>
              </w:tabs>
              <w:rPr>
                <w:sz w:val="20"/>
              </w:rPr>
            </w:pPr>
            <w:bookmarkStart w:id="96" w:name="italic49"/>
            <w:bookmarkStart w:id="97" w:name="bold50"/>
            <w:bookmarkEnd w:id="94"/>
            <w:bookmarkEnd w:id="95"/>
            <w:r w:rsidRPr="00406952">
              <w:rPr>
                <w:sz w:val="20"/>
              </w:rPr>
              <w:t>Other information</w:t>
            </w:r>
            <w:bookmarkEnd w:id="96"/>
            <w:bookmarkEnd w:id="97"/>
          </w:p>
        </w:tc>
      </w:tr>
      <w:tr w:rsidR="00976EE1" w:rsidRPr="0022554A" w:rsidTr="00F224AE">
        <w:tc>
          <w:tcPr>
            <w:tcW w:w="0" w:type="auto"/>
          </w:tcPr>
          <w:p w:rsidR="00976EE1" w:rsidRPr="00406952" w:rsidRDefault="00976EE1" w:rsidP="0022554A">
            <w:pPr>
              <w:tabs>
                <w:tab w:val="left" w:pos="5400"/>
              </w:tabs>
              <w:rPr>
                <w:bCs/>
                <w:sz w:val="20"/>
              </w:rPr>
            </w:pPr>
            <w:bookmarkStart w:id="98" w:name="italic50" w:colFirst="0" w:colLast="0"/>
            <w:bookmarkStart w:id="99" w:name="bold51" w:colFirst="0" w:colLast="0"/>
            <w:r w:rsidRPr="00406952">
              <w:rPr>
                <w:bCs/>
                <w:sz w:val="20"/>
              </w:rPr>
              <w:t>Funding</w:t>
            </w:r>
          </w:p>
        </w:tc>
        <w:tc>
          <w:tcPr>
            <w:tcW w:w="0" w:type="auto"/>
          </w:tcPr>
          <w:p w:rsidR="00976EE1" w:rsidRPr="00406952" w:rsidRDefault="00976EE1" w:rsidP="0022554A">
            <w:pPr>
              <w:tabs>
                <w:tab w:val="left" w:pos="5400"/>
              </w:tabs>
              <w:jc w:val="center"/>
              <w:rPr>
                <w:sz w:val="20"/>
              </w:rPr>
            </w:pPr>
            <w:r w:rsidRPr="00406952">
              <w:rPr>
                <w:sz w:val="20"/>
              </w:rPr>
              <w:t>22</w:t>
            </w:r>
          </w:p>
        </w:tc>
        <w:tc>
          <w:tcPr>
            <w:tcW w:w="6951" w:type="dxa"/>
          </w:tcPr>
          <w:p w:rsidR="00976EE1" w:rsidRPr="00406952" w:rsidRDefault="00976EE1" w:rsidP="0022554A">
            <w:pPr>
              <w:tabs>
                <w:tab w:val="left" w:pos="5400"/>
              </w:tabs>
              <w:rPr>
                <w:sz w:val="20"/>
              </w:rPr>
            </w:pPr>
            <w:r w:rsidRPr="00406952">
              <w:rPr>
                <w:sz w:val="20"/>
              </w:rPr>
              <w:t>Give the source of funding and the role of the funders for the present study and, if applicable, for the original study on which the present article is based</w:t>
            </w:r>
            <w:r w:rsidR="00DD6B83" w:rsidRPr="00406952">
              <w:rPr>
                <w:sz w:val="20"/>
              </w:rPr>
              <w:t>: Declarations-</w:t>
            </w:r>
            <w:r w:rsidR="00DD6B83" w:rsidRPr="00A01316">
              <w:rPr>
                <w:b/>
                <w:sz w:val="20"/>
              </w:rPr>
              <w:t>Funding-</w:t>
            </w:r>
            <w:r w:rsidR="00A01316" w:rsidRPr="00A01316">
              <w:rPr>
                <w:b/>
                <w:sz w:val="20"/>
              </w:rPr>
              <w:t>line 890</w:t>
            </w:r>
            <w:r w:rsidR="00406952" w:rsidRPr="00A01316">
              <w:rPr>
                <w:b/>
                <w:sz w:val="20"/>
              </w:rPr>
              <w:t>-89</w:t>
            </w:r>
            <w:r w:rsidR="00A01316" w:rsidRPr="00A01316">
              <w:rPr>
                <w:b/>
                <w:sz w:val="20"/>
              </w:rPr>
              <w:t>4</w:t>
            </w:r>
          </w:p>
        </w:tc>
        <w:tc>
          <w:tcPr>
            <w:tcW w:w="815" w:type="dxa"/>
          </w:tcPr>
          <w:p w:rsidR="00976EE1" w:rsidRPr="0022554A" w:rsidRDefault="00406952" w:rsidP="0022554A">
            <w:pPr>
              <w:tabs>
                <w:tab w:val="left" w:pos="5400"/>
              </w:tabs>
              <w:rPr>
                <w:sz w:val="20"/>
              </w:rPr>
            </w:pPr>
            <w:r>
              <w:rPr>
                <w:sz w:val="20"/>
              </w:rPr>
              <w:t>4</w:t>
            </w:r>
            <w:r w:rsidR="00A01316">
              <w:rPr>
                <w:sz w:val="20"/>
              </w:rPr>
              <w:t>4</w:t>
            </w:r>
            <w:bookmarkStart w:id="100" w:name="_GoBack"/>
            <w:bookmarkEnd w:id="100"/>
          </w:p>
        </w:tc>
      </w:tr>
      <w:bookmarkEnd w:id="98"/>
      <w:bookmarkEnd w:id="99"/>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091B1C"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t>
      </w:r>
      <w:hyperlink r:id="rId7" w:history="1">
        <w:r w:rsidR="00C230E5" w:rsidRPr="00D33C83">
          <w:rPr>
            <w:rStyle w:val="Hyperlink"/>
            <w:sz w:val="20"/>
          </w:rPr>
          <w:t>www.strobe-statement.org</w:t>
        </w:r>
      </w:hyperlink>
      <w:r w:rsidRPr="002602FB">
        <w:rPr>
          <w:sz w:val="20"/>
        </w:rPr>
        <w:t>.</w:t>
      </w:r>
    </w:p>
    <w:p w:rsidR="00091B1C" w:rsidRDefault="00091B1C" w:rsidP="002602FB">
      <w:pPr>
        <w:pStyle w:val="TableNote"/>
        <w:tabs>
          <w:tab w:val="left" w:pos="5400"/>
        </w:tabs>
        <w:rPr>
          <w:sz w:val="20"/>
        </w:rPr>
      </w:pPr>
    </w:p>
    <w:sectPr w:rsidR="00091B1C" w:rsidSect="00976EE1">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6CC8" w:rsidRDefault="00576CC8">
      <w:r>
        <w:separator/>
      </w:r>
    </w:p>
  </w:endnote>
  <w:endnote w:type="continuationSeparator" w:id="0">
    <w:p w:rsidR="00576CC8" w:rsidRDefault="00576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01316">
      <w:rPr>
        <w:rStyle w:val="PageNumber"/>
        <w:noProof/>
      </w:rPr>
      <w:t>2</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6CC8" w:rsidRDefault="00576CC8">
      <w:r>
        <w:separator/>
      </w:r>
    </w:p>
  </w:footnote>
  <w:footnote w:type="continuationSeparator" w:id="0">
    <w:p w:rsidR="00576CC8" w:rsidRDefault="00576CC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C6490D"/>
    <w:multiLevelType w:val="hybridMultilevel"/>
    <w:tmpl w:val="838AC3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8" w15:restartNumberingAfterBreak="0">
    <w:nsid w:val="49E652E6"/>
    <w:multiLevelType w:val="multilevel"/>
    <w:tmpl w:val="A4EC63E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1"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2"/>
  </w:num>
  <w:num w:numId="2">
    <w:abstractNumId w:val="11"/>
  </w:num>
  <w:num w:numId="3">
    <w:abstractNumId w:val="20"/>
  </w:num>
  <w:num w:numId="4">
    <w:abstractNumId w:val="17"/>
  </w:num>
  <w:num w:numId="5">
    <w:abstractNumId w:val="15"/>
  </w:num>
  <w:num w:numId="6">
    <w:abstractNumId w:val="21"/>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9"/>
  </w:num>
  <w:num w:numId="22">
    <w:abstractNumId w:val="18"/>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6FB"/>
    <w:rsid w:val="00023515"/>
    <w:rsid w:val="00046226"/>
    <w:rsid w:val="00064B1D"/>
    <w:rsid w:val="00080D53"/>
    <w:rsid w:val="00091B1C"/>
    <w:rsid w:val="00093E3A"/>
    <w:rsid w:val="000B6FD4"/>
    <w:rsid w:val="000D0236"/>
    <w:rsid w:val="000E3193"/>
    <w:rsid w:val="000E691B"/>
    <w:rsid w:val="000F26ED"/>
    <w:rsid w:val="00110BFB"/>
    <w:rsid w:val="00134AAC"/>
    <w:rsid w:val="001A495C"/>
    <w:rsid w:val="001A75E9"/>
    <w:rsid w:val="001E02AD"/>
    <w:rsid w:val="00206DF1"/>
    <w:rsid w:val="0021265E"/>
    <w:rsid w:val="00215E03"/>
    <w:rsid w:val="00223378"/>
    <w:rsid w:val="00224268"/>
    <w:rsid w:val="0022554A"/>
    <w:rsid w:val="00226A29"/>
    <w:rsid w:val="002552FD"/>
    <w:rsid w:val="002602FB"/>
    <w:rsid w:val="002B385C"/>
    <w:rsid w:val="002C463B"/>
    <w:rsid w:val="002C731D"/>
    <w:rsid w:val="002D06D0"/>
    <w:rsid w:val="002D1ABE"/>
    <w:rsid w:val="002F1A87"/>
    <w:rsid w:val="003354B7"/>
    <w:rsid w:val="003508EF"/>
    <w:rsid w:val="00372129"/>
    <w:rsid w:val="00385050"/>
    <w:rsid w:val="003A3FDD"/>
    <w:rsid w:val="00404D2C"/>
    <w:rsid w:val="004060E6"/>
    <w:rsid w:val="00406952"/>
    <w:rsid w:val="00407BEA"/>
    <w:rsid w:val="004141F9"/>
    <w:rsid w:val="00417A08"/>
    <w:rsid w:val="004243C8"/>
    <w:rsid w:val="00451EF8"/>
    <w:rsid w:val="0045419E"/>
    <w:rsid w:val="0045734B"/>
    <w:rsid w:val="0045778D"/>
    <w:rsid w:val="00462648"/>
    <w:rsid w:val="00465542"/>
    <w:rsid w:val="00472DF5"/>
    <w:rsid w:val="00495204"/>
    <w:rsid w:val="004A31B3"/>
    <w:rsid w:val="004A32C8"/>
    <w:rsid w:val="004E1263"/>
    <w:rsid w:val="004E3B47"/>
    <w:rsid w:val="004F0935"/>
    <w:rsid w:val="00500FC9"/>
    <w:rsid w:val="005044A6"/>
    <w:rsid w:val="0051091E"/>
    <w:rsid w:val="00523ADB"/>
    <w:rsid w:val="00576CC8"/>
    <w:rsid w:val="00590F64"/>
    <w:rsid w:val="005923E5"/>
    <w:rsid w:val="005B567D"/>
    <w:rsid w:val="005D0CFC"/>
    <w:rsid w:val="005D19F4"/>
    <w:rsid w:val="005F254A"/>
    <w:rsid w:val="005F5B91"/>
    <w:rsid w:val="006149D3"/>
    <w:rsid w:val="00640630"/>
    <w:rsid w:val="00642701"/>
    <w:rsid w:val="0065657F"/>
    <w:rsid w:val="00666336"/>
    <w:rsid w:val="00683E42"/>
    <w:rsid w:val="006964A9"/>
    <w:rsid w:val="006A2F18"/>
    <w:rsid w:val="006A5DD9"/>
    <w:rsid w:val="006B2915"/>
    <w:rsid w:val="006B56D7"/>
    <w:rsid w:val="006C0B63"/>
    <w:rsid w:val="006C7601"/>
    <w:rsid w:val="006D16AA"/>
    <w:rsid w:val="006D4EA2"/>
    <w:rsid w:val="006F66AC"/>
    <w:rsid w:val="00701AC5"/>
    <w:rsid w:val="00711D81"/>
    <w:rsid w:val="007456E5"/>
    <w:rsid w:val="0074576C"/>
    <w:rsid w:val="00754BA5"/>
    <w:rsid w:val="007562C3"/>
    <w:rsid w:val="0076326C"/>
    <w:rsid w:val="00767D7B"/>
    <w:rsid w:val="00782B05"/>
    <w:rsid w:val="007C72F6"/>
    <w:rsid w:val="007F7FA0"/>
    <w:rsid w:val="0080605A"/>
    <w:rsid w:val="00816966"/>
    <w:rsid w:val="00817D26"/>
    <w:rsid w:val="00821CD4"/>
    <w:rsid w:val="00822569"/>
    <w:rsid w:val="008331FD"/>
    <w:rsid w:val="008423A7"/>
    <w:rsid w:val="008440CC"/>
    <w:rsid w:val="008865FD"/>
    <w:rsid w:val="0088783C"/>
    <w:rsid w:val="0089107E"/>
    <w:rsid w:val="00891604"/>
    <w:rsid w:val="008C067A"/>
    <w:rsid w:val="008D225B"/>
    <w:rsid w:val="00921BF8"/>
    <w:rsid w:val="009367F9"/>
    <w:rsid w:val="0093713F"/>
    <w:rsid w:val="009469E3"/>
    <w:rsid w:val="009642BE"/>
    <w:rsid w:val="00976EE1"/>
    <w:rsid w:val="009804CF"/>
    <w:rsid w:val="009872CC"/>
    <w:rsid w:val="009B10F1"/>
    <w:rsid w:val="009B368D"/>
    <w:rsid w:val="009C24D4"/>
    <w:rsid w:val="009E0429"/>
    <w:rsid w:val="009F5211"/>
    <w:rsid w:val="00A01316"/>
    <w:rsid w:val="00A13C96"/>
    <w:rsid w:val="00A347C0"/>
    <w:rsid w:val="00A42352"/>
    <w:rsid w:val="00A527E4"/>
    <w:rsid w:val="00A5640D"/>
    <w:rsid w:val="00A729D6"/>
    <w:rsid w:val="00A938BF"/>
    <w:rsid w:val="00A941A4"/>
    <w:rsid w:val="00AB7BC4"/>
    <w:rsid w:val="00AE23EB"/>
    <w:rsid w:val="00AE2C57"/>
    <w:rsid w:val="00AF4615"/>
    <w:rsid w:val="00B26589"/>
    <w:rsid w:val="00B46BAE"/>
    <w:rsid w:val="00B50DF8"/>
    <w:rsid w:val="00B54EA0"/>
    <w:rsid w:val="00B60EFB"/>
    <w:rsid w:val="00B65366"/>
    <w:rsid w:val="00B77807"/>
    <w:rsid w:val="00B940E9"/>
    <w:rsid w:val="00B965A9"/>
    <w:rsid w:val="00BA1206"/>
    <w:rsid w:val="00BC7FE6"/>
    <w:rsid w:val="00BE3709"/>
    <w:rsid w:val="00C230E5"/>
    <w:rsid w:val="00C61233"/>
    <w:rsid w:val="00CB40A2"/>
    <w:rsid w:val="00CB6CC8"/>
    <w:rsid w:val="00CC4C93"/>
    <w:rsid w:val="00D0181D"/>
    <w:rsid w:val="00D120D2"/>
    <w:rsid w:val="00D20D7C"/>
    <w:rsid w:val="00D26FCA"/>
    <w:rsid w:val="00D31CC6"/>
    <w:rsid w:val="00D500D6"/>
    <w:rsid w:val="00D6407C"/>
    <w:rsid w:val="00D87AF7"/>
    <w:rsid w:val="00DA120C"/>
    <w:rsid w:val="00DC4BEF"/>
    <w:rsid w:val="00DD6B83"/>
    <w:rsid w:val="00E10628"/>
    <w:rsid w:val="00E13D3E"/>
    <w:rsid w:val="00E144CD"/>
    <w:rsid w:val="00E2292B"/>
    <w:rsid w:val="00E92B9E"/>
    <w:rsid w:val="00E93B17"/>
    <w:rsid w:val="00EA6E28"/>
    <w:rsid w:val="00EB58B1"/>
    <w:rsid w:val="00ED786A"/>
    <w:rsid w:val="00F0752A"/>
    <w:rsid w:val="00F224AE"/>
    <w:rsid w:val="00F378D0"/>
    <w:rsid w:val="00F64CD6"/>
    <w:rsid w:val="00F76A7F"/>
    <w:rsid w:val="00F838E1"/>
    <w:rsid w:val="00F842DC"/>
    <w:rsid w:val="00F876FF"/>
    <w:rsid w:val="00F93A89"/>
    <w:rsid w:val="00F970FA"/>
    <w:rsid w:val="00FA2721"/>
    <w:rsid w:val="00FA3D11"/>
    <w:rsid w:val="00FC6131"/>
    <w:rsid w:val="00FF17A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71A816"/>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styleId="ListParagraph">
    <w:name w:val="List Paragraph"/>
    <w:basedOn w:val="Normal"/>
    <w:uiPriority w:val="34"/>
    <w:qFormat/>
    <w:rsid w:val="00091B1C"/>
    <w:pPr>
      <w:spacing w:after="160" w:line="259" w:lineRule="auto"/>
      <w:ind w:left="720"/>
      <w:contextualSpacing/>
    </w:pPr>
    <w:rPr>
      <w:rFonts w:eastAsia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trobe-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TotalTime>
  <Pages>3</Pages>
  <Words>1135</Words>
  <Characters>6471</Characters>
  <Application>Microsoft Office Word</Application>
  <DocSecurity>0</DocSecurity>
  <Lines>53</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 Matovu John</cp:lastModifiedBy>
  <cp:revision>4</cp:revision>
  <cp:lastPrinted>2007-10-15T12:39:00Z</cp:lastPrinted>
  <dcterms:created xsi:type="dcterms:W3CDTF">2020-02-15T11:58:00Z</dcterms:created>
  <dcterms:modified xsi:type="dcterms:W3CDTF">2020-02-21T17:35:00Z</dcterms:modified>
</cp:coreProperties>
</file>